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E8E" w:rsidRPr="003555E0" w:rsidRDefault="003B6E8E" w:rsidP="00957D97">
      <w:pPr>
        <w:shd w:val="clear" w:color="auto" w:fill="FFFFFF"/>
        <w:spacing w:before="300" w:after="240" w:line="240" w:lineRule="auto"/>
        <w:jc w:val="both"/>
        <w:outlineLvl w:val="0"/>
        <w:rPr>
          <w:rFonts w:ascii="inherit" w:eastAsia="Times New Roman" w:hAnsi="inherit" w:cs="Arial"/>
          <w:color w:val="000000" w:themeColor="text1"/>
          <w:kern w:val="36"/>
          <w:sz w:val="44"/>
          <w:szCs w:val="54"/>
          <w:lang w:eastAsia="pl-PL"/>
        </w:rPr>
      </w:pPr>
      <w:r w:rsidRPr="003555E0">
        <w:rPr>
          <w:rFonts w:ascii="inherit" w:eastAsia="Times New Roman" w:hAnsi="inherit" w:cs="Arial"/>
          <w:color w:val="000000" w:themeColor="text1"/>
          <w:kern w:val="36"/>
          <w:sz w:val="44"/>
          <w:szCs w:val="54"/>
          <w:lang w:eastAsia="pl-PL"/>
        </w:rPr>
        <w:t xml:space="preserve">Regulamin targów </w:t>
      </w:r>
      <w:r w:rsidR="00466F55" w:rsidRPr="003555E0">
        <w:rPr>
          <w:rFonts w:ascii="inherit" w:eastAsia="Times New Roman" w:hAnsi="inherit" w:cs="Arial"/>
          <w:color w:val="000000" w:themeColor="text1"/>
          <w:kern w:val="36"/>
          <w:sz w:val="44"/>
          <w:szCs w:val="54"/>
          <w:lang w:eastAsia="pl-PL"/>
        </w:rPr>
        <w:t>„Słodko – Słona Zielona Góra”</w:t>
      </w:r>
    </w:p>
    <w:p w:rsidR="003B6E8E" w:rsidRPr="003555E0" w:rsidRDefault="003B6E8E"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b/>
          <w:bCs/>
          <w:color w:val="000000" w:themeColor="text1"/>
          <w:sz w:val="16"/>
          <w:szCs w:val="24"/>
          <w:lang w:eastAsia="pl-PL"/>
        </w:rPr>
        <w:t>§ 1. Regulamin, zasady ogólne</w:t>
      </w:r>
    </w:p>
    <w:p w:rsidR="003B6E8E" w:rsidRPr="003555E0" w:rsidRDefault="003B6E8E"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1. Niniejszy regulamin ok</w:t>
      </w:r>
      <w:r w:rsidR="00466F55" w:rsidRPr="003555E0">
        <w:rPr>
          <w:rFonts w:ascii="Arial" w:eastAsia="Times New Roman" w:hAnsi="Arial" w:cs="Arial"/>
          <w:color w:val="000000" w:themeColor="text1"/>
          <w:sz w:val="16"/>
          <w:szCs w:val="24"/>
          <w:lang w:eastAsia="pl-PL"/>
        </w:rPr>
        <w:t>reśla zasady udziału w targach</w:t>
      </w:r>
      <w:r w:rsidRPr="003555E0">
        <w:rPr>
          <w:rFonts w:ascii="Arial" w:eastAsia="Times New Roman" w:hAnsi="Arial" w:cs="Arial"/>
          <w:color w:val="000000" w:themeColor="text1"/>
          <w:sz w:val="16"/>
          <w:szCs w:val="24"/>
          <w:lang w:eastAsia="pl-PL"/>
        </w:rPr>
        <w:t xml:space="preserve"> organizowanych przez </w:t>
      </w:r>
      <w:proofErr w:type="spellStart"/>
      <w:r w:rsidR="00466F55" w:rsidRPr="003555E0">
        <w:rPr>
          <w:rFonts w:ascii="Arial" w:eastAsia="Times New Roman" w:hAnsi="Arial" w:cs="Arial"/>
          <w:b/>
          <w:color w:val="000000" w:themeColor="text1"/>
          <w:sz w:val="16"/>
          <w:szCs w:val="24"/>
          <w:lang w:eastAsia="pl-PL"/>
        </w:rPr>
        <w:t>Jureko</w:t>
      </w:r>
      <w:proofErr w:type="spellEnd"/>
      <w:r w:rsidR="00466F55" w:rsidRPr="003555E0">
        <w:rPr>
          <w:rFonts w:ascii="Arial" w:eastAsia="Times New Roman" w:hAnsi="Arial" w:cs="Arial"/>
          <w:b/>
          <w:color w:val="000000" w:themeColor="text1"/>
          <w:sz w:val="16"/>
          <w:szCs w:val="24"/>
          <w:lang w:eastAsia="pl-PL"/>
        </w:rPr>
        <w:t xml:space="preserve"> Serwis Gastro</w:t>
      </w:r>
      <w:r w:rsidRPr="003555E0">
        <w:rPr>
          <w:rFonts w:ascii="Arial" w:eastAsia="Times New Roman" w:hAnsi="Arial" w:cs="Arial"/>
          <w:b/>
          <w:color w:val="000000" w:themeColor="text1"/>
          <w:sz w:val="16"/>
          <w:szCs w:val="24"/>
          <w:lang w:eastAsia="pl-PL"/>
        </w:rPr>
        <w:t xml:space="preserve"> Sp. z o.o</w:t>
      </w:r>
      <w:r w:rsidRPr="003555E0">
        <w:rPr>
          <w:rFonts w:ascii="Arial" w:eastAsia="Times New Roman" w:hAnsi="Arial" w:cs="Arial"/>
          <w:color w:val="000000" w:themeColor="text1"/>
          <w:sz w:val="16"/>
          <w:szCs w:val="24"/>
          <w:lang w:eastAsia="pl-PL"/>
        </w:rPr>
        <w:t xml:space="preserve"> ul. </w:t>
      </w:r>
      <w:r w:rsidR="00466F55" w:rsidRPr="003555E0">
        <w:rPr>
          <w:rFonts w:ascii="Arial" w:eastAsia="Times New Roman" w:hAnsi="Arial" w:cs="Arial"/>
          <w:color w:val="000000" w:themeColor="text1"/>
          <w:sz w:val="16"/>
          <w:szCs w:val="24"/>
          <w:lang w:eastAsia="pl-PL"/>
        </w:rPr>
        <w:t>Racula – Leśna 12</w:t>
      </w:r>
      <w:r w:rsidR="00957D97" w:rsidRPr="003555E0">
        <w:rPr>
          <w:rFonts w:ascii="Arial" w:eastAsia="Times New Roman" w:hAnsi="Arial" w:cs="Arial"/>
          <w:color w:val="000000" w:themeColor="text1"/>
          <w:sz w:val="16"/>
          <w:szCs w:val="24"/>
          <w:lang w:eastAsia="pl-PL"/>
        </w:rPr>
        <w:t>,</w:t>
      </w:r>
      <w:r w:rsidRPr="003555E0">
        <w:rPr>
          <w:rFonts w:ascii="Arial" w:eastAsia="Times New Roman" w:hAnsi="Arial" w:cs="Arial"/>
          <w:color w:val="000000" w:themeColor="text1"/>
          <w:sz w:val="16"/>
          <w:szCs w:val="24"/>
          <w:lang w:eastAsia="pl-PL"/>
        </w:rPr>
        <w:t xml:space="preserve"> </w:t>
      </w:r>
      <w:r w:rsidR="00466F55" w:rsidRPr="003555E0">
        <w:rPr>
          <w:rFonts w:ascii="Arial" w:eastAsia="Times New Roman" w:hAnsi="Arial" w:cs="Arial"/>
          <w:color w:val="000000" w:themeColor="text1"/>
          <w:sz w:val="16"/>
          <w:szCs w:val="24"/>
          <w:lang w:eastAsia="pl-PL"/>
        </w:rPr>
        <w:t>66-004 Zielona Góra</w:t>
      </w:r>
      <w:r w:rsidR="00957D97" w:rsidRPr="003555E0">
        <w:rPr>
          <w:rFonts w:ascii="Arial" w:eastAsia="Times New Roman" w:hAnsi="Arial" w:cs="Arial"/>
          <w:color w:val="000000" w:themeColor="text1"/>
          <w:sz w:val="16"/>
          <w:szCs w:val="24"/>
          <w:lang w:eastAsia="pl-PL"/>
        </w:rPr>
        <w:t>,</w:t>
      </w:r>
      <w:r w:rsidRPr="003555E0">
        <w:rPr>
          <w:rFonts w:ascii="Arial" w:eastAsia="Times New Roman" w:hAnsi="Arial" w:cs="Arial"/>
          <w:color w:val="000000" w:themeColor="text1"/>
          <w:sz w:val="16"/>
          <w:szCs w:val="24"/>
          <w:lang w:eastAsia="pl-PL"/>
        </w:rPr>
        <w:t xml:space="preserve">  NIP </w:t>
      </w:r>
      <w:r w:rsidR="00466F55" w:rsidRPr="003555E0">
        <w:rPr>
          <w:rFonts w:ascii="Arial" w:eastAsia="Times New Roman" w:hAnsi="Arial" w:cs="Arial"/>
          <w:color w:val="000000" w:themeColor="text1"/>
          <w:sz w:val="16"/>
          <w:szCs w:val="24"/>
          <w:lang w:eastAsia="pl-PL"/>
        </w:rPr>
        <w:t>728-272-35-80</w:t>
      </w:r>
      <w:r w:rsidRPr="003555E0">
        <w:rPr>
          <w:rFonts w:ascii="Arial" w:eastAsia="Times New Roman" w:hAnsi="Arial" w:cs="Arial"/>
          <w:color w:val="000000" w:themeColor="text1"/>
          <w:sz w:val="16"/>
          <w:szCs w:val="24"/>
          <w:lang w:eastAsia="pl-PL"/>
        </w:rPr>
        <w:t xml:space="preserve"> z siedzibą w </w:t>
      </w:r>
      <w:r w:rsidR="00466F55" w:rsidRPr="003555E0">
        <w:rPr>
          <w:rFonts w:ascii="Arial" w:eastAsia="Times New Roman" w:hAnsi="Arial" w:cs="Arial"/>
          <w:color w:val="000000" w:themeColor="text1"/>
          <w:sz w:val="16"/>
          <w:szCs w:val="24"/>
          <w:lang w:eastAsia="pl-PL"/>
        </w:rPr>
        <w:t>Zielonej Górze</w:t>
      </w:r>
      <w:r w:rsidR="00F13EB7" w:rsidRPr="003555E0">
        <w:rPr>
          <w:rFonts w:ascii="Arial" w:eastAsia="Times New Roman" w:hAnsi="Arial" w:cs="Arial"/>
          <w:color w:val="000000" w:themeColor="text1"/>
          <w:sz w:val="16"/>
          <w:szCs w:val="24"/>
          <w:lang w:eastAsia="pl-PL"/>
        </w:rPr>
        <w:t xml:space="preserve"> </w:t>
      </w:r>
      <w:r w:rsidR="00957D97" w:rsidRPr="003555E0">
        <w:rPr>
          <w:rFonts w:ascii="Arial" w:eastAsia="Times New Roman" w:hAnsi="Arial" w:cs="Arial"/>
          <w:color w:val="000000" w:themeColor="text1"/>
          <w:sz w:val="16"/>
          <w:szCs w:val="24"/>
          <w:lang w:eastAsia="pl-PL"/>
        </w:rPr>
        <w:t xml:space="preserve">w </w:t>
      </w:r>
      <w:r w:rsidR="00466F55" w:rsidRPr="003555E0">
        <w:rPr>
          <w:rFonts w:ascii="Arial" w:eastAsia="Times New Roman" w:hAnsi="Arial" w:cs="Arial"/>
          <w:color w:val="000000" w:themeColor="text1"/>
          <w:sz w:val="16"/>
          <w:szCs w:val="24"/>
          <w:lang w:eastAsia="pl-PL"/>
        </w:rPr>
        <w:t xml:space="preserve">dniu 19.09.2026 </w:t>
      </w:r>
      <w:r w:rsidR="00F13EB7" w:rsidRPr="003555E0">
        <w:rPr>
          <w:rFonts w:ascii="Arial" w:eastAsia="Times New Roman" w:hAnsi="Arial" w:cs="Arial"/>
          <w:color w:val="000000" w:themeColor="text1"/>
          <w:sz w:val="16"/>
          <w:szCs w:val="24"/>
          <w:lang w:eastAsia="pl-PL"/>
        </w:rPr>
        <w:t>r</w:t>
      </w:r>
      <w:r w:rsidR="00466F55" w:rsidRPr="003555E0">
        <w:rPr>
          <w:rFonts w:ascii="Arial" w:eastAsia="Times New Roman" w:hAnsi="Arial" w:cs="Arial"/>
          <w:color w:val="000000" w:themeColor="text1"/>
          <w:sz w:val="16"/>
          <w:szCs w:val="24"/>
          <w:lang w:eastAsia="pl-PL"/>
        </w:rPr>
        <w:t>.</w:t>
      </w:r>
      <w:r w:rsidR="00F13EB7" w:rsidRPr="003555E0">
        <w:rPr>
          <w:rFonts w:ascii="Arial" w:eastAsia="Times New Roman" w:hAnsi="Arial" w:cs="Arial"/>
          <w:color w:val="000000" w:themeColor="text1"/>
          <w:sz w:val="16"/>
          <w:szCs w:val="24"/>
          <w:lang w:eastAsia="pl-PL"/>
        </w:rPr>
        <w:t xml:space="preserve"> w </w:t>
      </w:r>
      <w:r w:rsidR="00957D97" w:rsidRPr="003555E0">
        <w:rPr>
          <w:rFonts w:ascii="Arial" w:eastAsia="Times New Roman" w:hAnsi="Arial" w:cs="Arial"/>
          <w:color w:val="000000" w:themeColor="text1"/>
          <w:sz w:val="16"/>
          <w:szCs w:val="24"/>
          <w:lang w:eastAsia="pl-PL"/>
        </w:rPr>
        <w:t xml:space="preserve">budynku </w:t>
      </w:r>
      <w:r w:rsidR="00466F55" w:rsidRPr="003555E0">
        <w:rPr>
          <w:rFonts w:ascii="Arial" w:eastAsia="Times New Roman" w:hAnsi="Arial" w:cs="Arial"/>
          <w:color w:val="000000" w:themeColor="text1"/>
          <w:sz w:val="16"/>
          <w:szCs w:val="24"/>
          <w:lang w:eastAsia="pl-PL"/>
        </w:rPr>
        <w:t xml:space="preserve">CRS Zielona Góra </w:t>
      </w:r>
      <w:r w:rsidR="00957D97" w:rsidRPr="003555E0">
        <w:rPr>
          <w:rFonts w:ascii="Arial" w:eastAsia="Times New Roman" w:hAnsi="Arial" w:cs="Arial"/>
          <w:color w:val="000000" w:themeColor="text1"/>
          <w:sz w:val="16"/>
          <w:szCs w:val="24"/>
          <w:lang w:eastAsia="pl-PL"/>
        </w:rPr>
        <w:t xml:space="preserve">ul. </w:t>
      </w:r>
      <w:r w:rsidR="00466F55" w:rsidRPr="003555E0">
        <w:rPr>
          <w:rFonts w:ascii="Arial" w:eastAsia="Times New Roman" w:hAnsi="Arial" w:cs="Arial"/>
          <w:color w:val="000000" w:themeColor="text1"/>
          <w:sz w:val="16"/>
          <w:szCs w:val="24"/>
          <w:lang w:eastAsia="pl-PL"/>
        </w:rPr>
        <w:t>Sulechowska 41</w:t>
      </w:r>
      <w:r w:rsidR="00957D97" w:rsidRPr="003555E0">
        <w:rPr>
          <w:rFonts w:ascii="Arial" w:eastAsia="Times New Roman" w:hAnsi="Arial" w:cs="Arial"/>
          <w:color w:val="000000" w:themeColor="text1"/>
          <w:sz w:val="16"/>
          <w:szCs w:val="24"/>
          <w:lang w:eastAsia="pl-PL"/>
        </w:rPr>
        <w:t xml:space="preserve"> w </w:t>
      </w:r>
      <w:r w:rsidR="00466F55" w:rsidRPr="003555E0">
        <w:rPr>
          <w:rFonts w:ascii="Arial" w:eastAsia="Times New Roman" w:hAnsi="Arial" w:cs="Arial"/>
          <w:color w:val="000000" w:themeColor="text1"/>
          <w:sz w:val="16"/>
          <w:szCs w:val="24"/>
          <w:lang w:eastAsia="pl-PL"/>
        </w:rPr>
        <w:t>Zielonej Górze</w:t>
      </w:r>
      <w:r w:rsidR="003555E0" w:rsidRPr="003555E0">
        <w:rPr>
          <w:rFonts w:ascii="Arial" w:eastAsia="Times New Roman" w:hAnsi="Arial" w:cs="Arial"/>
          <w:color w:val="000000" w:themeColor="text1"/>
          <w:sz w:val="16"/>
          <w:szCs w:val="24"/>
          <w:lang w:eastAsia="pl-PL"/>
        </w:rPr>
        <w:t>.</w:t>
      </w:r>
    </w:p>
    <w:p w:rsidR="00623D64" w:rsidRPr="003555E0" w:rsidRDefault="003B6E8E"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2. Waru</w:t>
      </w:r>
      <w:r w:rsidR="00623D64" w:rsidRPr="003555E0">
        <w:rPr>
          <w:rFonts w:ascii="Arial" w:eastAsia="Times New Roman" w:hAnsi="Arial" w:cs="Arial"/>
          <w:color w:val="000000" w:themeColor="text1"/>
          <w:sz w:val="16"/>
          <w:szCs w:val="24"/>
          <w:lang w:eastAsia="pl-PL"/>
        </w:rPr>
        <w:t xml:space="preserve">nkiem udziału w Targach </w:t>
      </w:r>
    </w:p>
    <w:p w:rsidR="00623D64" w:rsidRPr="003555E0" w:rsidRDefault="00957D97"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a) dla O</w:t>
      </w:r>
      <w:r w:rsidR="00623D64" w:rsidRPr="003555E0">
        <w:rPr>
          <w:rFonts w:ascii="Arial" w:eastAsia="Times New Roman" w:hAnsi="Arial" w:cs="Arial"/>
          <w:color w:val="000000" w:themeColor="text1"/>
          <w:sz w:val="16"/>
          <w:szCs w:val="24"/>
          <w:lang w:eastAsia="pl-PL"/>
        </w:rPr>
        <w:t xml:space="preserve">dwiedzających jest </w:t>
      </w:r>
      <w:r w:rsidR="00466F55" w:rsidRPr="003555E0">
        <w:rPr>
          <w:rFonts w:ascii="Arial" w:eastAsia="Times New Roman" w:hAnsi="Arial" w:cs="Arial"/>
          <w:color w:val="000000" w:themeColor="text1"/>
          <w:sz w:val="16"/>
          <w:szCs w:val="24"/>
          <w:lang w:eastAsia="pl-PL"/>
        </w:rPr>
        <w:t xml:space="preserve">zarejestrowanie swojego </w:t>
      </w:r>
      <w:r w:rsidR="003B6E8E" w:rsidRPr="003555E0">
        <w:rPr>
          <w:rFonts w:ascii="Arial" w:eastAsia="Times New Roman" w:hAnsi="Arial" w:cs="Arial"/>
          <w:color w:val="000000" w:themeColor="text1"/>
          <w:sz w:val="16"/>
          <w:szCs w:val="24"/>
          <w:lang w:eastAsia="pl-PL"/>
        </w:rPr>
        <w:t xml:space="preserve">wstępu na stronie </w:t>
      </w:r>
      <w:hyperlink r:id="rId6" w:history="1">
        <w:r w:rsidR="00466F55" w:rsidRPr="003555E0">
          <w:rPr>
            <w:rStyle w:val="Hipercze"/>
            <w:rFonts w:ascii="Arial" w:hAnsi="Arial" w:cs="Arial"/>
            <w:color w:val="000000" w:themeColor="text1"/>
            <w:sz w:val="16"/>
            <w:szCs w:val="16"/>
          </w:rPr>
          <w:t>https://app.evenea.pl/event/slodkoslonazg/</w:t>
        </w:r>
      </w:hyperlink>
      <w:r w:rsidR="00466F55" w:rsidRPr="003555E0">
        <w:rPr>
          <w:rFonts w:ascii="Arial" w:eastAsia="Times New Roman" w:hAnsi="Arial" w:cs="Arial"/>
          <w:color w:val="000000" w:themeColor="text1"/>
          <w:sz w:val="16"/>
          <w:szCs w:val="16"/>
          <w:lang w:eastAsia="pl-PL"/>
        </w:rPr>
        <w:t xml:space="preserve"> </w:t>
      </w:r>
      <w:r w:rsidR="00466F55" w:rsidRPr="003555E0">
        <w:rPr>
          <w:rFonts w:ascii="Arial" w:eastAsia="Times New Roman" w:hAnsi="Arial" w:cs="Arial"/>
          <w:color w:val="000000" w:themeColor="text1"/>
          <w:sz w:val="16"/>
          <w:szCs w:val="24"/>
          <w:lang w:eastAsia="pl-PL"/>
        </w:rPr>
        <w:t xml:space="preserve">wygenerowanie i pobranie biletu w formie PDF bądź wydrukowanie </w:t>
      </w:r>
      <w:r w:rsidR="001F45D3" w:rsidRPr="003555E0">
        <w:rPr>
          <w:rFonts w:ascii="Arial" w:eastAsia="Times New Roman" w:hAnsi="Arial" w:cs="Arial"/>
          <w:color w:val="000000" w:themeColor="text1"/>
          <w:sz w:val="16"/>
          <w:szCs w:val="24"/>
          <w:lang w:eastAsia="pl-PL"/>
        </w:rPr>
        <w:t>go.</w:t>
      </w:r>
    </w:p>
    <w:p w:rsidR="003B6E8E" w:rsidRPr="003555E0" w:rsidRDefault="00F13EB7" w:rsidP="00B052C5">
      <w:pPr>
        <w:shd w:val="clear" w:color="auto" w:fill="FFFFFF"/>
        <w:spacing w:after="150" w:line="240" w:lineRule="auto"/>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 xml:space="preserve">b) dla </w:t>
      </w:r>
      <w:r w:rsidR="00623D64" w:rsidRPr="003555E0">
        <w:rPr>
          <w:rFonts w:ascii="Arial" w:eastAsia="Times New Roman" w:hAnsi="Arial" w:cs="Arial"/>
          <w:color w:val="000000" w:themeColor="text1"/>
          <w:sz w:val="16"/>
          <w:szCs w:val="24"/>
          <w:lang w:eastAsia="pl-PL"/>
        </w:rPr>
        <w:t xml:space="preserve">Wystawców potwierdzenie udziału w targach </w:t>
      </w:r>
      <w:r w:rsidR="008B2305" w:rsidRPr="003555E0">
        <w:rPr>
          <w:rFonts w:ascii="Arial" w:eastAsia="Times New Roman" w:hAnsi="Arial" w:cs="Arial"/>
          <w:color w:val="000000" w:themeColor="text1"/>
          <w:sz w:val="16"/>
          <w:szCs w:val="24"/>
          <w:lang w:eastAsia="pl-PL"/>
        </w:rPr>
        <w:t>i podpisani</w:t>
      </w:r>
      <w:r w:rsidR="003555E0" w:rsidRPr="003555E0">
        <w:rPr>
          <w:rFonts w:ascii="Arial" w:eastAsia="Times New Roman" w:hAnsi="Arial" w:cs="Arial"/>
          <w:color w:val="000000" w:themeColor="text1"/>
          <w:sz w:val="16"/>
          <w:szCs w:val="24"/>
          <w:lang w:eastAsia="pl-PL"/>
        </w:rPr>
        <w:t>e</w:t>
      </w:r>
      <w:r w:rsidR="008B2305" w:rsidRPr="003555E0">
        <w:rPr>
          <w:rFonts w:ascii="Arial" w:eastAsia="Times New Roman" w:hAnsi="Arial" w:cs="Arial"/>
          <w:color w:val="000000" w:themeColor="text1"/>
          <w:sz w:val="16"/>
          <w:szCs w:val="24"/>
          <w:lang w:eastAsia="pl-PL"/>
        </w:rPr>
        <w:t xml:space="preserve"> umowy</w:t>
      </w:r>
      <w:r w:rsidR="00957D97" w:rsidRPr="003555E0">
        <w:rPr>
          <w:rFonts w:ascii="Arial" w:eastAsia="Times New Roman" w:hAnsi="Arial" w:cs="Arial"/>
          <w:color w:val="000000" w:themeColor="text1"/>
          <w:sz w:val="16"/>
          <w:szCs w:val="24"/>
          <w:lang w:eastAsia="pl-PL"/>
        </w:rPr>
        <w:t>.</w:t>
      </w:r>
      <w:r w:rsidR="00466F55" w:rsidRPr="003555E0">
        <w:rPr>
          <w:rFonts w:ascii="Arial" w:eastAsia="Times New Roman" w:hAnsi="Arial" w:cs="Arial"/>
          <w:color w:val="000000" w:themeColor="text1"/>
          <w:sz w:val="16"/>
          <w:szCs w:val="24"/>
          <w:lang w:eastAsia="pl-PL"/>
        </w:rPr>
        <w:t xml:space="preserve"> Wystawca zobowiązany jest również do wypełnienia dostarczonego mu drogą mailową for</w:t>
      </w:r>
      <w:r w:rsidR="001F45D3" w:rsidRPr="003555E0">
        <w:rPr>
          <w:rFonts w:ascii="Arial" w:eastAsia="Times New Roman" w:hAnsi="Arial" w:cs="Arial"/>
          <w:color w:val="000000" w:themeColor="text1"/>
          <w:sz w:val="16"/>
          <w:szCs w:val="24"/>
          <w:lang w:eastAsia="pl-PL"/>
        </w:rPr>
        <w:t>mularza zgłoszeniowego na Targi i przesłanie go taką samą drogą bądź dostarczenie do Organizatora w określonym terminie.</w:t>
      </w:r>
      <w:r w:rsidR="003B6E8E" w:rsidRPr="003555E0">
        <w:rPr>
          <w:rFonts w:ascii="Arial" w:eastAsia="Times New Roman" w:hAnsi="Arial" w:cs="Arial"/>
          <w:color w:val="000000" w:themeColor="text1"/>
          <w:sz w:val="16"/>
          <w:szCs w:val="24"/>
          <w:lang w:eastAsia="pl-PL"/>
        </w:rPr>
        <w:br/>
      </w:r>
    </w:p>
    <w:p w:rsidR="003B6E8E" w:rsidRPr="003555E0" w:rsidRDefault="003B6E8E"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b/>
          <w:bCs/>
          <w:color w:val="000000" w:themeColor="text1"/>
          <w:sz w:val="16"/>
          <w:szCs w:val="24"/>
          <w:lang w:eastAsia="pl-PL"/>
        </w:rPr>
        <w:t>Wystawcą</w:t>
      </w:r>
      <w:r w:rsidRPr="003555E0">
        <w:rPr>
          <w:rFonts w:ascii="Arial" w:eastAsia="Times New Roman" w:hAnsi="Arial" w:cs="Arial"/>
          <w:color w:val="000000" w:themeColor="text1"/>
          <w:sz w:val="16"/>
          <w:szCs w:val="24"/>
          <w:lang w:eastAsia="pl-PL"/>
        </w:rPr>
        <w:t> jest firma lub osoba, która została</w:t>
      </w:r>
      <w:r w:rsidR="00623D64" w:rsidRPr="003555E0">
        <w:rPr>
          <w:rFonts w:ascii="Arial" w:eastAsia="Times New Roman" w:hAnsi="Arial" w:cs="Arial"/>
          <w:color w:val="000000" w:themeColor="text1"/>
          <w:sz w:val="16"/>
          <w:szCs w:val="24"/>
          <w:lang w:eastAsia="pl-PL"/>
        </w:rPr>
        <w:t xml:space="preserve"> zaproszona i</w:t>
      </w:r>
      <w:r w:rsidRPr="003555E0">
        <w:rPr>
          <w:rFonts w:ascii="Arial" w:eastAsia="Times New Roman" w:hAnsi="Arial" w:cs="Arial"/>
          <w:color w:val="000000" w:themeColor="text1"/>
          <w:sz w:val="16"/>
          <w:szCs w:val="24"/>
          <w:lang w:eastAsia="pl-PL"/>
        </w:rPr>
        <w:t xml:space="preserve"> zarejestrowana jako partner i </w:t>
      </w:r>
      <w:r w:rsidR="00623D64" w:rsidRPr="003555E0">
        <w:rPr>
          <w:rFonts w:ascii="Arial" w:eastAsia="Times New Roman" w:hAnsi="Arial" w:cs="Arial"/>
          <w:color w:val="000000" w:themeColor="text1"/>
          <w:sz w:val="16"/>
          <w:szCs w:val="24"/>
          <w:lang w:eastAsia="pl-PL"/>
        </w:rPr>
        <w:t>zgłosiła</w:t>
      </w:r>
      <w:r w:rsidRPr="003555E0">
        <w:rPr>
          <w:rFonts w:ascii="Arial" w:eastAsia="Times New Roman" w:hAnsi="Arial" w:cs="Arial"/>
          <w:color w:val="000000" w:themeColor="text1"/>
          <w:sz w:val="16"/>
          <w:szCs w:val="24"/>
          <w:lang w:eastAsia="pl-PL"/>
        </w:rPr>
        <w:t xml:space="preserve"> udziału w imprezie i to zgłoszenie zostało zatwierdzone przez organizatora.</w:t>
      </w:r>
    </w:p>
    <w:p w:rsidR="003B6E8E" w:rsidRPr="003555E0" w:rsidRDefault="003B6E8E"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3. Organizator zastrzega sobie możliwość zmiany regulaminu imprezy oraz jego poprawiania. O wszelkich zmianach będzie informować Wystawców drogą elektroniczną.  Wystawca, który nie zaakceptuje wprowadzonych zmian regulaminu m</w:t>
      </w:r>
      <w:r w:rsidR="00623D64" w:rsidRPr="003555E0">
        <w:rPr>
          <w:rFonts w:ascii="Arial" w:eastAsia="Times New Roman" w:hAnsi="Arial" w:cs="Arial"/>
          <w:color w:val="000000" w:themeColor="text1"/>
          <w:sz w:val="16"/>
          <w:szCs w:val="24"/>
          <w:lang w:eastAsia="pl-PL"/>
        </w:rPr>
        <w:t>a prawo do rezygnacji z imprezy.</w:t>
      </w:r>
    </w:p>
    <w:p w:rsidR="003B6E8E" w:rsidRPr="003555E0" w:rsidRDefault="003B6E8E"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 xml:space="preserve">4. Organizator może przygotować dodatkowy regulamin </w:t>
      </w:r>
      <w:r w:rsidR="00957D97" w:rsidRPr="003555E0">
        <w:rPr>
          <w:rFonts w:ascii="Arial" w:eastAsia="Times New Roman" w:hAnsi="Arial" w:cs="Arial"/>
          <w:color w:val="000000" w:themeColor="text1"/>
          <w:sz w:val="16"/>
          <w:szCs w:val="24"/>
          <w:lang w:eastAsia="pl-PL"/>
        </w:rPr>
        <w:t>dla konkretnie wskazanej czynności</w:t>
      </w:r>
      <w:r w:rsidRPr="003555E0">
        <w:rPr>
          <w:rFonts w:ascii="Arial" w:eastAsia="Times New Roman" w:hAnsi="Arial" w:cs="Arial"/>
          <w:color w:val="000000" w:themeColor="text1"/>
          <w:sz w:val="16"/>
          <w:szCs w:val="24"/>
          <w:lang w:eastAsia="pl-PL"/>
        </w:rPr>
        <w:t>, który w sprawach spornych będzie regulaminem nadrzędnym.</w:t>
      </w:r>
    </w:p>
    <w:p w:rsidR="003B6E8E" w:rsidRPr="003555E0" w:rsidRDefault="003B6E8E" w:rsidP="005A7F30">
      <w:pPr>
        <w:shd w:val="clear" w:color="auto" w:fill="FFFFFF"/>
        <w:spacing w:after="150" w:line="240" w:lineRule="auto"/>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5. Łamanie zasad regulaminu może skutkować określonymi w regulaminie sankcjami finansowymi, blokadą konta partnera, wykreśleniem z listy wystawców, a w skrajnych przypadkach likwidacją stoiska na targach oraz domaganiem się stosownych odszkodowań.</w:t>
      </w:r>
      <w:r w:rsidRPr="003555E0">
        <w:rPr>
          <w:rFonts w:ascii="Arial" w:eastAsia="Times New Roman" w:hAnsi="Arial" w:cs="Arial"/>
          <w:color w:val="000000" w:themeColor="text1"/>
          <w:sz w:val="16"/>
          <w:szCs w:val="24"/>
          <w:lang w:eastAsia="pl-PL"/>
        </w:rPr>
        <w:br/>
      </w:r>
    </w:p>
    <w:p w:rsidR="003B6E8E" w:rsidRPr="003555E0" w:rsidRDefault="003B6E8E"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b/>
          <w:bCs/>
          <w:color w:val="000000" w:themeColor="text1"/>
          <w:sz w:val="16"/>
          <w:szCs w:val="24"/>
          <w:lang w:eastAsia="pl-PL"/>
        </w:rPr>
        <w:t>§ 2. Warunki udziału w imprezie</w:t>
      </w:r>
    </w:p>
    <w:p w:rsidR="003B6E8E" w:rsidRPr="003555E0" w:rsidRDefault="00957D97"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1</w:t>
      </w:r>
      <w:r w:rsidR="003B6E8E" w:rsidRPr="003555E0">
        <w:rPr>
          <w:rFonts w:ascii="Arial" w:eastAsia="Times New Roman" w:hAnsi="Arial" w:cs="Arial"/>
          <w:color w:val="000000" w:themeColor="text1"/>
          <w:sz w:val="16"/>
          <w:szCs w:val="24"/>
          <w:lang w:eastAsia="pl-PL"/>
        </w:rPr>
        <w:t>. Formuła targów przewiduje prezentację o</w:t>
      </w:r>
      <w:r w:rsidR="00623D64" w:rsidRPr="003555E0">
        <w:rPr>
          <w:rFonts w:ascii="Arial" w:eastAsia="Times New Roman" w:hAnsi="Arial" w:cs="Arial"/>
          <w:color w:val="000000" w:themeColor="text1"/>
          <w:sz w:val="16"/>
          <w:szCs w:val="24"/>
          <w:lang w:eastAsia="pl-PL"/>
        </w:rPr>
        <w:t>sób i firm świadczących usługi w</w:t>
      </w:r>
      <w:r w:rsidR="003B6E8E" w:rsidRPr="003555E0">
        <w:rPr>
          <w:rFonts w:ascii="Arial" w:eastAsia="Times New Roman" w:hAnsi="Arial" w:cs="Arial"/>
          <w:color w:val="000000" w:themeColor="text1"/>
          <w:sz w:val="16"/>
          <w:szCs w:val="24"/>
          <w:lang w:eastAsia="pl-PL"/>
        </w:rPr>
        <w:t xml:space="preserve"> tematyce </w:t>
      </w:r>
      <w:r w:rsidR="00623D64" w:rsidRPr="003555E0">
        <w:rPr>
          <w:rFonts w:ascii="Arial" w:eastAsia="Times New Roman" w:hAnsi="Arial" w:cs="Arial"/>
          <w:color w:val="000000" w:themeColor="text1"/>
          <w:sz w:val="16"/>
          <w:szCs w:val="24"/>
          <w:lang w:eastAsia="pl-PL"/>
        </w:rPr>
        <w:t xml:space="preserve">cukiernictwo, piekarnictwo, lodziarstwo i gastronomia, </w:t>
      </w:r>
      <w:r w:rsidR="006308D5" w:rsidRPr="003555E0">
        <w:rPr>
          <w:rFonts w:ascii="Arial" w:eastAsia="Times New Roman" w:hAnsi="Arial" w:cs="Arial"/>
          <w:color w:val="000000" w:themeColor="text1"/>
          <w:sz w:val="16"/>
          <w:szCs w:val="24"/>
          <w:lang w:eastAsia="pl-PL"/>
        </w:rPr>
        <w:t xml:space="preserve"> stoiska wystawienniczego,</w:t>
      </w:r>
      <w:r w:rsidR="00623D64" w:rsidRPr="003555E0">
        <w:rPr>
          <w:rFonts w:ascii="Arial" w:eastAsia="Times New Roman" w:hAnsi="Arial" w:cs="Arial"/>
          <w:color w:val="000000" w:themeColor="text1"/>
          <w:sz w:val="16"/>
          <w:szCs w:val="24"/>
          <w:lang w:eastAsia="pl-PL"/>
        </w:rPr>
        <w:t xml:space="preserve"> </w:t>
      </w:r>
      <w:r w:rsidR="003B6E8E" w:rsidRPr="003555E0">
        <w:rPr>
          <w:rFonts w:ascii="Arial" w:eastAsia="Times New Roman" w:hAnsi="Arial" w:cs="Arial"/>
          <w:color w:val="000000" w:themeColor="text1"/>
          <w:sz w:val="16"/>
          <w:szCs w:val="24"/>
          <w:lang w:eastAsia="pl-PL"/>
        </w:rPr>
        <w:t>dystrybucji ulotek w torbach targowych. Inne formy reklamy występują jako usługi dodatkowe</w:t>
      </w:r>
      <w:r w:rsidR="00623D64" w:rsidRPr="003555E0">
        <w:rPr>
          <w:rFonts w:ascii="Arial" w:eastAsia="Times New Roman" w:hAnsi="Arial" w:cs="Arial"/>
          <w:color w:val="000000" w:themeColor="text1"/>
          <w:sz w:val="16"/>
          <w:szCs w:val="24"/>
          <w:lang w:eastAsia="pl-PL"/>
        </w:rPr>
        <w:t>.</w:t>
      </w:r>
      <w:r w:rsidR="003B6E8E" w:rsidRPr="003555E0">
        <w:rPr>
          <w:rFonts w:ascii="Arial" w:eastAsia="Times New Roman" w:hAnsi="Arial" w:cs="Arial"/>
          <w:color w:val="000000" w:themeColor="text1"/>
          <w:sz w:val="16"/>
          <w:szCs w:val="24"/>
          <w:lang w:eastAsia="pl-PL"/>
        </w:rPr>
        <w:t xml:space="preserve"> </w:t>
      </w:r>
    </w:p>
    <w:p w:rsidR="003B6E8E" w:rsidRPr="003555E0" w:rsidRDefault="00957D97"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2</w:t>
      </w:r>
      <w:r w:rsidR="003B6E8E" w:rsidRPr="003555E0">
        <w:rPr>
          <w:rFonts w:ascii="Arial" w:eastAsia="Times New Roman" w:hAnsi="Arial" w:cs="Arial"/>
          <w:color w:val="000000" w:themeColor="text1"/>
          <w:sz w:val="16"/>
          <w:szCs w:val="24"/>
          <w:lang w:eastAsia="pl-PL"/>
        </w:rPr>
        <w:t>. Formuła targów nie przewiduje udziału w targach jako Wystawca firmy świadczącej usługi reklamowe dla firm oraz tych które gromadzą i udostępniają bazy firm (katal</w:t>
      </w:r>
      <w:r w:rsidRPr="003555E0">
        <w:rPr>
          <w:rFonts w:ascii="Arial" w:eastAsia="Times New Roman" w:hAnsi="Arial" w:cs="Arial"/>
          <w:color w:val="000000" w:themeColor="text1"/>
          <w:sz w:val="16"/>
          <w:szCs w:val="24"/>
          <w:lang w:eastAsia="pl-PL"/>
        </w:rPr>
        <w:t xml:space="preserve">ogi, wydawnictwa, portale </w:t>
      </w:r>
      <w:r w:rsidR="003B6E8E" w:rsidRPr="003555E0">
        <w:rPr>
          <w:rFonts w:ascii="Arial" w:eastAsia="Times New Roman" w:hAnsi="Arial" w:cs="Arial"/>
          <w:color w:val="000000" w:themeColor="text1"/>
          <w:sz w:val="16"/>
          <w:szCs w:val="24"/>
          <w:lang w:eastAsia="pl-PL"/>
        </w:rPr>
        <w:t xml:space="preserve"> z bazą firm). Wymienione podmioty, mogą uczestniczyć w targach tylko na podstawie umowy patronackiej, partnerskiej oraz o współpracy przy organizacji targów. Decyzję o takiej współpracy podejmuje organizator.</w:t>
      </w:r>
    </w:p>
    <w:p w:rsidR="00957D97" w:rsidRPr="003555E0" w:rsidRDefault="00957D97"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3</w:t>
      </w:r>
      <w:r w:rsidR="003B6E8E" w:rsidRPr="003555E0">
        <w:rPr>
          <w:rFonts w:ascii="Arial" w:eastAsia="Times New Roman" w:hAnsi="Arial" w:cs="Arial"/>
          <w:color w:val="000000" w:themeColor="text1"/>
          <w:sz w:val="16"/>
          <w:szCs w:val="24"/>
          <w:lang w:eastAsia="pl-PL"/>
        </w:rPr>
        <w:t xml:space="preserve">. Dystrybucja materiałów reklamowych na których reklamowane są oprócz wystawcy inne podmioty jest możliwa po opłaceniu minimalnego kosztu udziału w targach dla każdej z tych firm. </w:t>
      </w:r>
      <w:bookmarkStart w:id="0" w:name="_GoBack"/>
      <w:bookmarkEnd w:id="0"/>
    </w:p>
    <w:p w:rsidR="003B6E8E" w:rsidRPr="003555E0" w:rsidRDefault="00957D97" w:rsidP="005A7F30">
      <w:pPr>
        <w:shd w:val="clear" w:color="auto" w:fill="FFFFFF"/>
        <w:spacing w:after="150" w:line="240" w:lineRule="auto"/>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4</w:t>
      </w:r>
      <w:r w:rsidR="003B6E8E" w:rsidRPr="003555E0">
        <w:rPr>
          <w:rFonts w:ascii="Arial" w:eastAsia="Times New Roman" w:hAnsi="Arial" w:cs="Arial"/>
          <w:color w:val="000000" w:themeColor="text1"/>
          <w:sz w:val="16"/>
          <w:szCs w:val="24"/>
          <w:lang w:eastAsia="pl-PL"/>
        </w:rPr>
        <w:t>. Organizator zastrzega sobie prawo do zmiany terminu/miejsca Wystawy w przypadku zaistnienia okoliczności od niego niezależnych, za które nie ponosi odpowiedzialności. O zmianach tych i przyczynach ich powstania Organizator poinformuje Wystawcę. W takiej sytuacji Wystawca któremu nowy termin nie odpowiada ma możliwość rezygnacji bez konsekwencji. Odpowiedzialność organizatora ogranicza się do zwrotu wpłaconej kwoty</w:t>
      </w:r>
      <w:r w:rsidR="005A7F30" w:rsidRPr="003555E0">
        <w:rPr>
          <w:rFonts w:ascii="Arial" w:eastAsia="Times New Roman" w:hAnsi="Arial" w:cs="Arial"/>
          <w:color w:val="000000" w:themeColor="text1"/>
          <w:sz w:val="16"/>
          <w:szCs w:val="24"/>
          <w:lang w:eastAsia="pl-PL"/>
        </w:rPr>
        <w:t xml:space="preserve"> </w:t>
      </w:r>
      <w:r w:rsidR="001B1D1B" w:rsidRPr="003555E0">
        <w:rPr>
          <w:rFonts w:ascii="Arial" w:eastAsia="Times New Roman" w:hAnsi="Arial" w:cs="Arial"/>
          <w:color w:val="000000" w:themeColor="text1"/>
          <w:sz w:val="16"/>
          <w:szCs w:val="24"/>
          <w:lang w:eastAsia="pl-PL"/>
        </w:rPr>
        <w:t>zaliczki</w:t>
      </w:r>
      <w:r w:rsidR="003B6E8E" w:rsidRPr="003555E0">
        <w:rPr>
          <w:rFonts w:ascii="Arial" w:eastAsia="Times New Roman" w:hAnsi="Arial" w:cs="Arial"/>
          <w:color w:val="000000" w:themeColor="text1"/>
          <w:sz w:val="16"/>
          <w:szCs w:val="24"/>
          <w:lang w:eastAsia="pl-PL"/>
        </w:rPr>
        <w:t xml:space="preserve"> wynajmu stoiska.</w:t>
      </w:r>
      <w:r w:rsidR="003B6E8E" w:rsidRPr="003555E0">
        <w:rPr>
          <w:rFonts w:ascii="Arial" w:eastAsia="Times New Roman" w:hAnsi="Arial" w:cs="Arial"/>
          <w:color w:val="000000" w:themeColor="text1"/>
          <w:sz w:val="16"/>
          <w:szCs w:val="24"/>
          <w:lang w:eastAsia="pl-PL"/>
        </w:rPr>
        <w:br/>
      </w:r>
    </w:p>
    <w:p w:rsidR="003B6E8E" w:rsidRPr="003555E0" w:rsidRDefault="003B6E8E"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b/>
          <w:bCs/>
          <w:color w:val="000000" w:themeColor="text1"/>
          <w:sz w:val="16"/>
          <w:szCs w:val="24"/>
          <w:lang w:eastAsia="pl-PL"/>
        </w:rPr>
        <w:t>§ 3. Zasady organizacyjne i porządkowe.</w:t>
      </w:r>
    </w:p>
    <w:p w:rsidR="003B6E8E" w:rsidRPr="003555E0" w:rsidRDefault="00957D97"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1</w:t>
      </w:r>
      <w:r w:rsidR="003B6E8E" w:rsidRPr="003555E0">
        <w:rPr>
          <w:rFonts w:ascii="Arial" w:eastAsia="Times New Roman" w:hAnsi="Arial" w:cs="Arial"/>
          <w:color w:val="000000" w:themeColor="text1"/>
          <w:sz w:val="16"/>
          <w:szCs w:val="24"/>
          <w:lang w:eastAsia="pl-PL"/>
        </w:rPr>
        <w:t>. Zabrania się dystrybucji materiałów reklamowych przez osoby i firmy nie będące wystawcami targów na całym obszarze oddziaływania targów. Nie tylko na terenie hali ale również w jej obrębie.</w:t>
      </w:r>
    </w:p>
    <w:p w:rsidR="003B6E8E" w:rsidRPr="003555E0" w:rsidRDefault="00957D97"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2</w:t>
      </w:r>
      <w:r w:rsidR="003B6E8E" w:rsidRPr="003555E0">
        <w:rPr>
          <w:rFonts w:ascii="Arial" w:eastAsia="Times New Roman" w:hAnsi="Arial" w:cs="Arial"/>
          <w:color w:val="000000" w:themeColor="text1"/>
          <w:sz w:val="16"/>
          <w:szCs w:val="24"/>
          <w:lang w:eastAsia="pl-PL"/>
        </w:rPr>
        <w:t xml:space="preserve">. Na stoisku wystawcy może się reklamować wyłącznie ta firma, która wykupiła dane stoisko. Nie wolno podnajmować stoiska innym osobom bez zgody organizatora. Istnieje możliwość umownego podziału dużego stoiska w celu wspólnej aranżacji. </w:t>
      </w:r>
    </w:p>
    <w:p w:rsidR="003B6E8E" w:rsidRPr="003555E0" w:rsidRDefault="00957D97"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3</w:t>
      </w:r>
      <w:r w:rsidR="003B6E8E" w:rsidRPr="003555E0">
        <w:rPr>
          <w:rFonts w:ascii="Arial" w:eastAsia="Times New Roman" w:hAnsi="Arial" w:cs="Arial"/>
          <w:color w:val="000000" w:themeColor="text1"/>
          <w:sz w:val="16"/>
          <w:szCs w:val="24"/>
          <w:lang w:eastAsia="pl-PL"/>
        </w:rPr>
        <w:t>. Dystrybucja ulotek powinna odbywać się w obrębie własnego stoiska. Zabrania się prowadzenia akcji reklamowych poza stoiskiem, przy wejściu czy na zewnątrz budynku bez wykupienia przewidzianych na d</w:t>
      </w:r>
      <w:r w:rsidR="002F32FA" w:rsidRPr="003555E0">
        <w:rPr>
          <w:rFonts w:ascii="Arial" w:eastAsia="Times New Roman" w:hAnsi="Arial" w:cs="Arial"/>
          <w:color w:val="000000" w:themeColor="text1"/>
          <w:sz w:val="16"/>
          <w:szCs w:val="24"/>
          <w:lang w:eastAsia="pl-PL"/>
        </w:rPr>
        <w:t>anej imprezie usług dodatkowych, bądź pisemnej zgody organizatora.</w:t>
      </w:r>
    </w:p>
    <w:p w:rsidR="003B6E8E" w:rsidRPr="003555E0" w:rsidRDefault="00957D97"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4</w:t>
      </w:r>
      <w:r w:rsidR="003B6E8E" w:rsidRPr="003555E0">
        <w:rPr>
          <w:rFonts w:ascii="Arial" w:eastAsia="Times New Roman" w:hAnsi="Arial" w:cs="Arial"/>
          <w:color w:val="000000" w:themeColor="text1"/>
          <w:sz w:val="16"/>
          <w:szCs w:val="24"/>
          <w:lang w:eastAsia="pl-PL"/>
        </w:rPr>
        <w:t>. Ochrona targowa ma prawo do konfiskowania materiałów reklamowych będących w nielegalnej dystrybucji. Materiały te na wyraźne żądanie właściciela mogą zostać zwrócone dopiero po zakończeniu targów. W przeciwnym wypadku zostaną zniszczone. Organizator nie wypłaca rekompensaty za zniszczone materiały będące w nielegalnej dystrybucji na targach.</w:t>
      </w:r>
    </w:p>
    <w:p w:rsidR="003B6E8E" w:rsidRPr="003555E0" w:rsidRDefault="00957D97"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5</w:t>
      </w:r>
      <w:r w:rsidR="003B6E8E" w:rsidRPr="003555E0">
        <w:rPr>
          <w:rFonts w:ascii="Arial" w:eastAsia="Times New Roman" w:hAnsi="Arial" w:cs="Arial"/>
          <w:color w:val="000000" w:themeColor="text1"/>
          <w:sz w:val="16"/>
          <w:szCs w:val="24"/>
          <w:lang w:eastAsia="pl-PL"/>
        </w:rPr>
        <w:t>. Poziom hałasu na stoisku nie może utrudniać swobodnej rozmowy na sąsiednich stoiskach. Wszelkie nadużycia należy zgłaszać do biura organizatora.</w:t>
      </w:r>
    </w:p>
    <w:p w:rsidR="003B6E8E" w:rsidRPr="003555E0" w:rsidRDefault="00957D97"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6</w:t>
      </w:r>
      <w:r w:rsidR="003B6E8E" w:rsidRPr="003555E0">
        <w:rPr>
          <w:rFonts w:ascii="Arial" w:eastAsia="Times New Roman" w:hAnsi="Arial" w:cs="Arial"/>
          <w:color w:val="000000" w:themeColor="text1"/>
          <w:sz w:val="16"/>
          <w:szCs w:val="24"/>
          <w:lang w:eastAsia="pl-PL"/>
        </w:rPr>
        <w:t>. Na czas pokazów scenicznych oświetlenie ogólne hali może zostać przygaszone. Opcja stoiska zabudowanego zapewnia w takiej sytuacji właściwe doświetlenie ekspozycji. W przypadku stoisk niezabudowanych lub z własną zabudową Wystawca powinien zadbać o dodatkowe doświetlenie stoiska we własnym zakresie lub postarać się o lokalizację w której nie będzie wymagane takie doświetlenie.</w:t>
      </w:r>
    </w:p>
    <w:p w:rsidR="003B6E8E" w:rsidRPr="003555E0" w:rsidRDefault="003555E0"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7</w:t>
      </w:r>
      <w:r w:rsidR="003B6E8E" w:rsidRPr="003555E0">
        <w:rPr>
          <w:rFonts w:ascii="Arial" w:eastAsia="Times New Roman" w:hAnsi="Arial" w:cs="Arial"/>
          <w:color w:val="000000" w:themeColor="text1"/>
          <w:sz w:val="16"/>
          <w:szCs w:val="24"/>
          <w:lang w:eastAsia="pl-PL"/>
        </w:rPr>
        <w:t>. Nie wolno demontować stoiska w czasie trwania Targów, tj. przed terminem ich oficjalnego zakończenia.</w:t>
      </w:r>
    </w:p>
    <w:p w:rsidR="003B6E8E" w:rsidRPr="003555E0" w:rsidRDefault="003555E0" w:rsidP="00B052C5">
      <w:pPr>
        <w:shd w:val="clear" w:color="auto" w:fill="FFFFFF"/>
        <w:spacing w:after="150" w:line="240" w:lineRule="auto"/>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8</w:t>
      </w:r>
      <w:r w:rsidR="003B6E8E" w:rsidRPr="003555E0">
        <w:rPr>
          <w:rFonts w:ascii="Arial" w:eastAsia="Times New Roman" w:hAnsi="Arial" w:cs="Arial"/>
          <w:color w:val="000000" w:themeColor="text1"/>
          <w:sz w:val="16"/>
          <w:szCs w:val="24"/>
          <w:lang w:eastAsia="pl-PL"/>
        </w:rPr>
        <w:t>. Stoisko niezagospodarowane na 20 min. przed rozpoczęciem imprezy może być za zgodą organizatora zajęte przez inną firmę, a poniesione koszty uczestnictwa nie będą zwracane.</w:t>
      </w:r>
      <w:r w:rsidR="003B6E8E" w:rsidRPr="003555E0">
        <w:rPr>
          <w:rFonts w:ascii="Arial" w:eastAsia="Times New Roman" w:hAnsi="Arial" w:cs="Arial"/>
          <w:color w:val="000000" w:themeColor="text1"/>
          <w:sz w:val="16"/>
          <w:szCs w:val="24"/>
          <w:lang w:eastAsia="pl-PL"/>
        </w:rPr>
        <w:br/>
      </w:r>
    </w:p>
    <w:p w:rsidR="003B6E8E" w:rsidRPr="003555E0" w:rsidRDefault="003B6E8E" w:rsidP="00957D97">
      <w:pPr>
        <w:shd w:val="clear" w:color="auto" w:fill="FFFFFF"/>
        <w:spacing w:after="150" w:line="240" w:lineRule="auto"/>
        <w:rPr>
          <w:rFonts w:ascii="Arial" w:eastAsia="Times New Roman" w:hAnsi="Arial" w:cs="Arial"/>
          <w:color w:val="000000" w:themeColor="text1"/>
          <w:sz w:val="16"/>
          <w:szCs w:val="24"/>
          <w:lang w:eastAsia="pl-PL"/>
        </w:rPr>
      </w:pPr>
      <w:r w:rsidRPr="003555E0">
        <w:rPr>
          <w:rFonts w:ascii="Arial" w:eastAsia="Times New Roman" w:hAnsi="Arial" w:cs="Arial"/>
          <w:b/>
          <w:bCs/>
          <w:color w:val="000000" w:themeColor="text1"/>
          <w:sz w:val="16"/>
          <w:szCs w:val="24"/>
          <w:lang w:eastAsia="pl-PL"/>
        </w:rPr>
        <w:t>§ 4. Zasady przygotowania i ekspozycji stoisk</w:t>
      </w:r>
      <w:r w:rsidRPr="003555E0">
        <w:rPr>
          <w:rFonts w:ascii="Arial" w:eastAsia="Times New Roman" w:hAnsi="Arial" w:cs="Arial"/>
          <w:b/>
          <w:bCs/>
          <w:color w:val="000000" w:themeColor="text1"/>
          <w:sz w:val="16"/>
          <w:szCs w:val="24"/>
          <w:lang w:eastAsia="pl-PL"/>
        </w:rPr>
        <w:br/>
      </w:r>
      <w:r w:rsidRPr="003555E0">
        <w:rPr>
          <w:rFonts w:ascii="Arial" w:eastAsia="Times New Roman" w:hAnsi="Arial" w:cs="Arial"/>
          <w:color w:val="000000" w:themeColor="text1"/>
          <w:sz w:val="16"/>
          <w:szCs w:val="24"/>
          <w:lang w:eastAsia="pl-PL"/>
        </w:rPr>
        <w:br/>
        <w:t>1. Organizator określa godziny dostęp</w:t>
      </w:r>
      <w:r w:rsidR="005A7F30" w:rsidRPr="003555E0">
        <w:rPr>
          <w:rFonts w:ascii="Arial" w:eastAsia="Times New Roman" w:hAnsi="Arial" w:cs="Arial"/>
          <w:color w:val="000000" w:themeColor="text1"/>
          <w:sz w:val="16"/>
          <w:szCs w:val="24"/>
          <w:lang w:eastAsia="pl-PL"/>
        </w:rPr>
        <w:t>u do hali targowej w celu aranżacji</w:t>
      </w:r>
      <w:r w:rsidRPr="003555E0">
        <w:rPr>
          <w:rFonts w:ascii="Arial" w:eastAsia="Times New Roman" w:hAnsi="Arial" w:cs="Arial"/>
          <w:color w:val="000000" w:themeColor="text1"/>
          <w:sz w:val="16"/>
          <w:szCs w:val="24"/>
          <w:lang w:eastAsia="pl-PL"/>
        </w:rPr>
        <w:t xml:space="preserve"> stoisk i przygotowania ekspozycji. Zwykle jest to dzień poprzedzający imprezę zwany dniem technicznym </w:t>
      </w:r>
      <w:r w:rsidR="005A7F30" w:rsidRPr="003555E0">
        <w:rPr>
          <w:rFonts w:ascii="Arial" w:eastAsia="Times New Roman" w:hAnsi="Arial" w:cs="Arial"/>
          <w:color w:val="000000" w:themeColor="text1"/>
          <w:sz w:val="16"/>
          <w:szCs w:val="24"/>
          <w:lang w:eastAsia="pl-PL"/>
        </w:rPr>
        <w:t xml:space="preserve">tj. </w:t>
      </w:r>
      <w:r w:rsidR="00694ED4" w:rsidRPr="003555E0">
        <w:rPr>
          <w:rFonts w:ascii="Arial" w:eastAsia="Times New Roman" w:hAnsi="Arial" w:cs="Arial"/>
          <w:color w:val="000000" w:themeColor="text1"/>
          <w:sz w:val="16"/>
          <w:szCs w:val="24"/>
          <w:lang w:eastAsia="pl-PL"/>
        </w:rPr>
        <w:t>18</w:t>
      </w:r>
      <w:r w:rsidR="005A7F30" w:rsidRPr="003555E0">
        <w:rPr>
          <w:rFonts w:ascii="Arial" w:eastAsia="Times New Roman" w:hAnsi="Arial" w:cs="Arial"/>
          <w:color w:val="000000" w:themeColor="text1"/>
          <w:sz w:val="16"/>
          <w:szCs w:val="24"/>
          <w:lang w:eastAsia="pl-PL"/>
        </w:rPr>
        <w:t>.</w:t>
      </w:r>
      <w:r w:rsidR="00694ED4" w:rsidRPr="003555E0">
        <w:rPr>
          <w:rFonts w:ascii="Arial" w:eastAsia="Times New Roman" w:hAnsi="Arial" w:cs="Arial"/>
          <w:color w:val="000000" w:themeColor="text1"/>
          <w:sz w:val="16"/>
          <w:szCs w:val="24"/>
          <w:lang w:eastAsia="pl-PL"/>
        </w:rPr>
        <w:t>09</w:t>
      </w:r>
      <w:r w:rsidR="005A7F30" w:rsidRPr="003555E0">
        <w:rPr>
          <w:rFonts w:ascii="Arial" w:eastAsia="Times New Roman" w:hAnsi="Arial" w:cs="Arial"/>
          <w:color w:val="000000" w:themeColor="text1"/>
          <w:sz w:val="16"/>
          <w:szCs w:val="24"/>
          <w:lang w:eastAsia="pl-PL"/>
        </w:rPr>
        <w:t>.202</w:t>
      </w:r>
      <w:r w:rsidR="00694ED4" w:rsidRPr="003555E0">
        <w:rPr>
          <w:rFonts w:ascii="Arial" w:eastAsia="Times New Roman" w:hAnsi="Arial" w:cs="Arial"/>
          <w:color w:val="000000" w:themeColor="text1"/>
          <w:sz w:val="16"/>
          <w:szCs w:val="24"/>
          <w:lang w:eastAsia="pl-PL"/>
        </w:rPr>
        <w:t>6 r.</w:t>
      </w:r>
      <w:r w:rsidR="005A7F30" w:rsidRPr="003555E0">
        <w:rPr>
          <w:rFonts w:ascii="Arial" w:eastAsia="Times New Roman" w:hAnsi="Arial" w:cs="Arial"/>
          <w:color w:val="000000" w:themeColor="text1"/>
          <w:sz w:val="16"/>
          <w:szCs w:val="24"/>
          <w:lang w:eastAsia="pl-PL"/>
        </w:rPr>
        <w:t xml:space="preserve"> </w:t>
      </w:r>
      <w:r w:rsidR="003555E0" w:rsidRPr="003555E0">
        <w:rPr>
          <w:rFonts w:ascii="Arial" w:eastAsia="Times New Roman" w:hAnsi="Arial" w:cs="Arial"/>
          <w:color w:val="000000" w:themeColor="text1"/>
          <w:sz w:val="16"/>
          <w:szCs w:val="24"/>
          <w:lang w:eastAsia="pl-PL"/>
        </w:rPr>
        <w:t>od godziny ustalonej z Organizatorem</w:t>
      </w:r>
      <w:r w:rsidRPr="003555E0">
        <w:rPr>
          <w:rFonts w:ascii="Arial" w:eastAsia="Times New Roman" w:hAnsi="Arial" w:cs="Arial"/>
          <w:color w:val="000000" w:themeColor="text1"/>
          <w:sz w:val="16"/>
          <w:szCs w:val="24"/>
          <w:lang w:eastAsia="pl-PL"/>
        </w:rPr>
        <w:t xml:space="preserve"> do</w:t>
      </w:r>
      <w:r w:rsidR="003555E0" w:rsidRPr="003555E0">
        <w:rPr>
          <w:rFonts w:ascii="Arial" w:eastAsia="Times New Roman" w:hAnsi="Arial" w:cs="Arial"/>
          <w:color w:val="000000" w:themeColor="text1"/>
          <w:sz w:val="16"/>
          <w:szCs w:val="24"/>
          <w:lang w:eastAsia="pl-PL"/>
        </w:rPr>
        <w:t xml:space="preserve"> godziny</w:t>
      </w:r>
      <w:r w:rsidRPr="003555E0">
        <w:rPr>
          <w:rFonts w:ascii="Arial" w:eastAsia="Times New Roman" w:hAnsi="Arial" w:cs="Arial"/>
          <w:color w:val="000000" w:themeColor="text1"/>
          <w:sz w:val="16"/>
          <w:szCs w:val="24"/>
          <w:lang w:eastAsia="pl-PL"/>
        </w:rPr>
        <w:t xml:space="preserve"> 2</w:t>
      </w:r>
      <w:r w:rsidR="003555E0" w:rsidRPr="003555E0">
        <w:rPr>
          <w:rFonts w:ascii="Arial" w:eastAsia="Times New Roman" w:hAnsi="Arial" w:cs="Arial"/>
          <w:color w:val="000000" w:themeColor="text1"/>
          <w:sz w:val="16"/>
          <w:szCs w:val="24"/>
          <w:lang w:eastAsia="pl-PL"/>
        </w:rPr>
        <w:t>1</w:t>
      </w:r>
      <w:r w:rsidRPr="003555E0">
        <w:rPr>
          <w:rFonts w:ascii="Arial" w:eastAsia="Times New Roman" w:hAnsi="Arial" w:cs="Arial"/>
          <w:color w:val="000000" w:themeColor="text1"/>
          <w:sz w:val="16"/>
          <w:szCs w:val="24"/>
          <w:lang w:eastAsia="pl-PL"/>
        </w:rPr>
        <w:t xml:space="preserve">.00 oraz w dniu imprezy od godz. 7.00 do godz. </w:t>
      </w:r>
      <w:r w:rsidR="003555E0" w:rsidRPr="003555E0">
        <w:rPr>
          <w:rFonts w:ascii="Arial" w:eastAsia="Times New Roman" w:hAnsi="Arial" w:cs="Arial"/>
          <w:color w:val="000000" w:themeColor="text1"/>
          <w:sz w:val="16"/>
          <w:szCs w:val="24"/>
          <w:lang w:eastAsia="pl-PL"/>
        </w:rPr>
        <w:t>9</w:t>
      </w:r>
      <w:r w:rsidRPr="003555E0">
        <w:rPr>
          <w:rFonts w:ascii="Arial" w:eastAsia="Times New Roman" w:hAnsi="Arial" w:cs="Arial"/>
          <w:color w:val="000000" w:themeColor="text1"/>
          <w:sz w:val="16"/>
          <w:szCs w:val="24"/>
          <w:lang w:eastAsia="pl-PL"/>
        </w:rPr>
        <w:t>.</w:t>
      </w:r>
      <w:r w:rsidR="003555E0" w:rsidRPr="003555E0">
        <w:rPr>
          <w:rFonts w:ascii="Arial" w:eastAsia="Times New Roman" w:hAnsi="Arial" w:cs="Arial"/>
          <w:color w:val="000000" w:themeColor="text1"/>
          <w:sz w:val="16"/>
          <w:szCs w:val="24"/>
          <w:lang w:eastAsia="pl-PL"/>
        </w:rPr>
        <w:t>30</w:t>
      </w:r>
    </w:p>
    <w:p w:rsidR="00155E7D" w:rsidRPr="003555E0" w:rsidRDefault="003B6E8E"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lastRenderedPageBreak/>
        <w:t xml:space="preserve">2. Po przybyciu na halę wystawca zgłasza się do biura targowego. </w:t>
      </w:r>
    </w:p>
    <w:p w:rsidR="00155E7D" w:rsidRPr="003555E0" w:rsidRDefault="003B6E8E"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 xml:space="preserve">3. Wnoszenie ekspozycji odbywa się wyznaczonymi bramami towarowymi. </w:t>
      </w:r>
    </w:p>
    <w:p w:rsidR="003B6E8E" w:rsidRPr="003555E0" w:rsidRDefault="003B6E8E"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 xml:space="preserve">4. </w:t>
      </w:r>
      <w:r w:rsidR="00694ED4" w:rsidRPr="003555E0">
        <w:rPr>
          <w:rFonts w:ascii="Arial" w:eastAsia="Times New Roman" w:hAnsi="Arial" w:cs="Arial"/>
          <w:color w:val="000000" w:themeColor="text1"/>
          <w:sz w:val="16"/>
          <w:szCs w:val="24"/>
          <w:lang w:eastAsia="pl-PL"/>
        </w:rPr>
        <w:t>W</w:t>
      </w:r>
      <w:r w:rsidRPr="003555E0">
        <w:rPr>
          <w:rFonts w:ascii="Arial" w:eastAsia="Times New Roman" w:hAnsi="Arial" w:cs="Arial"/>
          <w:color w:val="000000" w:themeColor="text1"/>
          <w:sz w:val="16"/>
          <w:szCs w:val="24"/>
          <w:lang w:eastAsia="pl-PL"/>
        </w:rPr>
        <w:t>łasna zabudowa </w:t>
      </w:r>
      <w:r w:rsidR="00694ED4" w:rsidRPr="003555E0">
        <w:rPr>
          <w:rFonts w:ascii="Arial" w:eastAsia="Times New Roman" w:hAnsi="Arial" w:cs="Arial"/>
          <w:b/>
          <w:bCs/>
          <w:color w:val="000000" w:themeColor="text1"/>
          <w:sz w:val="16"/>
          <w:szCs w:val="24"/>
          <w:lang w:eastAsia="pl-PL"/>
        </w:rPr>
        <w:t>musi być  ustalona z Organizatorem</w:t>
      </w:r>
      <w:r w:rsidRPr="003555E0">
        <w:rPr>
          <w:rFonts w:ascii="Arial" w:eastAsia="Times New Roman" w:hAnsi="Arial" w:cs="Arial"/>
          <w:b/>
          <w:bCs/>
          <w:color w:val="000000" w:themeColor="text1"/>
          <w:sz w:val="16"/>
          <w:szCs w:val="24"/>
          <w:lang w:eastAsia="pl-PL"/>
        </w:rPr>
        <w:t xml:space="preserve"> i być odebran</w:t>
      </w:r>
      <w:r w:rsidR="00694ED4" w:rsidRPr="003555E0">
        <w:rPr>
          <w:rFonts w:ascii="Arial" w:eastAsia="Times New Roman" w:hAnsi="Arial" w:cs="Arial"/>
          <w:b/>
          <w:bCs/>
          <w:color w:val="000000" w:themeColor="text1"/>
          <w:sz w:val="16"/>
          <w:szCs w:val="24"/>
          <w:lang w:eastAsia="pl-PL"/>
        </w:rPr>
        <w:t>a</w:t>
      </w:r>
      <w:r w:rsidRPr="003555E0">
        <w:rPr>
          <w:rFonts w:ascii="Arial" w:eastAsia="Times New Roman" w:hAnsi="Arial" w:cs="Arial"/>
          <w:b/>
          <w:bCs/>
          <w:color w:val="000000" w:themeColor="text1"/>
          <w:sz w:val="16"/>
          <w:szCs w:val="24"/>
          <w:lang w:eastAsia="pl-PL"/>
        </w:rPr>
        <w:t xml:space="preserve"> przez uprawnionego elektryka</w:t>
      </w:r>
      <w:r w:rsidRPr="003555E0">
        <w:rPr>
          <w:rFonts w:ascii="Arial" w:eastAsia="Times New Roman" w:hAnsi="Arial" w:cs="Arial"/>
          <w:color w:val="000000" w:themeColor="text1"/>
          <w:sz w:val="16"/>
          <w:szCs w:val="24"/>
          <w:lang w:eastAsia="pl-PL"/>
        </w:rPr>
        <w:t>. Koszt pokrywa wystawca.</w:t>
      </w:r>
      <w:r w:rsidR="00694ED4" w:rsidRPr="003555E0">
        <w:rPr>
          <w:rFonts w:ascii="Arial" w:eastAsia="Times New Roman" w:hAnsi="Arial" w:cs="Arial"/>
          <w:color w:val="000000" w:themeColor="text1"/>
          <w:sz w:val="16"/>
          <w:szCs w:val="24"/>
          <w:lang w:eastAsia="pl-PL"/>
        </w:rPr>
        <w:t xml:space="preserve"> </w:t>
      </w:r>
      <w:r w:rsidR="00155E7D" w:rsidRPr="003555E0">
        <w:rPr>
          <w:rFonts w:ascii="Arial" w:eastAsia="Times New Roman" w:hAnsi="Arial" w:cs="Arial"/>
          <w:b/>
          <w:bCs/>
          <w:color w:val="000000" w:themeColor="text1"/>
          <w:sz w:val="16"/>
          <w:szCs w:val="24"/>
          <w:lang w:eastAsia="pl-PL"/>
        </w:rPr>
        <w:t xml:space="preserve">Organizator nie ponosi </w:t>
      </w:r>
      <w:r w:rsidRPr="003555E0">
        <w:rPr>
          <w:rFonts w:ascii="Arial" w:eastAsia="Times New Roman" w:hAnsi="Arial" w:cs="Arial"/>
          <w:b/>
          <w:bCs/>
          <w:color w:val="000000" w:themeColor="text1"/>
          <w:sz w:val="16"/>
          <w:szCs w:val="24"/>
          <w:lang w:eastAsia="pl-PL"/>
        </w:rPr>
        <w:t>odpowiedzialności za porażenia prądem przy własnej zabudowie stoisk.</w:t>
      </w:r>
    </w:p>
    <w:p w:rsidR="003B6E8E" w:rsidRPr="003555E0" w:rsidRDefault="003B6E8E"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5. Konstrukcje drewniane powinny być pokryte środkiem ognioodpornym.</w:t>
      </w:r>
    </w:p>
    <w:p w:rsidR="003B6E8E" w:rsidRPr="003555E0" w:rsidRDefault="003B6E8E"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6. Zabrania się układanie lamp i innych urządzeń termicznych bezpośrednio na podłodze i blisko materiałów palnych.</w:t>
      </w:r>
    </w:p>
    <w:p w:rsidR="003B6E8E" w:rsidRPr="003555E0" w:rsidRDefault="003B6E8E"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7. Wszelkie kable i stojaki powinny być zabezpieczone. Zabrania się samodzielnego przeprowadzania kabli przez ciągi komunikacyjne.</w:t>
      </w:r>
    </w:p>
    <w:p w:rsidR="003B6E8E" w:rsidRPr="003555E0" w:rsidRDefault="003B6E8E"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8. Ekspozycja stoiska powinna się mieścić w obrysie zamówionej powierzchni. Zabrania się wywieszania banerów, stawiania ekspozytorów i zostawiania ulotek w innych częściach hali.</w:t>
      </w:r>
    </w:p>
    <w:p w:rsidR="003B6E8E" w:rsidRPr="003555E0" w:rsidRDefault="003B6E8E"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9. </w:t>
      </w:r>
      <w:r w:rsidRPr="003555E0">
        <w:rPr>
          <w:rFonts w:ascii="Arial" w:eastAsia="Times New Roman" w:hAnsi="Arial" w:cs="Arial"/>
          <w:b/>
          <w:bCs/>
          <w:color w:val="000000" w:themeColor="text1"/>
          <w:sz w:val="16"/>
          <w:szCs w:val="24"/>
          <w:lang w:eastAsia="pl-PL"/>
        </w:rPr>
        <w:t>Zabrania się ekspozycji reklam na bocznych i tylnych ściankach stoiska jeżeli obok znajdują się inne stoiska.</w:t>
      </w:r>
      <w:r w:rsidRPr="003555E0">
        <w:rPr>
          <w:rFonts w:ascii="Arial" w:eastAsia="Times New Roman" w:hAnsi="Arial" w:cs="Arial"/>
          <w:color w:val="000000" w:themeColor="text1"/>
          <w:sz w:val="16"/>
          <w:szCs w:val="24"/>
          <w:lang w:eastAsia="pl-PL"/>
        </w:rPr>
        <w:t xml:space="preserve"> W przypadku naruszenia przestrzeni reklamowej sąsiada zostanie wykonane </w:t>
      </w:r>
      <w:proofErr w:type="spellStart"/>
      <w:r w:rsidRPr="003555E0">
        <w:rPr>
          <w:rFonts w:ascii="Arial" w:eastAsia="Times New Roman" w:hAnsi="Arial" w:cs="Arial"/>
          <w:color w:val="000000" w:themeColor="text1"/>
          <w:sz w:val="16"/>
          <w:szCs w:val="24"/>
          <w:lang w:eastAsia="pl-PL"/>
        </w:rPr>
        <w:t>wysłonięcie</w:t>
      </w:r>
      <w:proofErr w:type="spellEnd"/>
      <w:r w:rsidRPr="003555E0">
        <w:rPr>
          <w:rFonts w:ascii="Arial" w:eastAsia="Times New Roman" w:hAnsi="Arial" w:cs="Arial"/>
          <w:color w:val="000000" w:themeColor="text1"/>
          <w:sz w:val="16"/>
          <w:szCs w:val="24"/>
          <w:lang w:eastAsia="pl-PL"/>
        </w:rPr>
        <w:t xml:space="preserve"> na koszt wystawcy, który takie reklamy eksponuje.</w:t>
      </w:r>
    </w:p>
    <w:p w:rsidR="003B6E8E" w:rsidRPr="003555E0" w:rsidRDefault="003B6E8E"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10. Zamiar ustawienia stoiska wyższego niż 3 m wymaga akceptacji organizatora.</w:t>
      </w:r>
    </w:p>
    <w:p w:rsidR="003B6E8E" w:rsidRPr="003555E0" w:rsidRDefault="003B6E8E"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11. Do przytwierdzania ekspozycji zaleca się stosowanie atestowanych taśm dwustronnie klejących żelowych nie zostawiających kleju. Zabrania się destrukcyjnej ingerencji w elementy hali czy zabudowy (wiercenie, przybijanie) W przypadku stosowania nieodpowiednich materiałów mocujących wystawca może zostać obciążony kosztami naprawy lub czyszczenia podłogi ścian czy ścianek.</w:t>
      </w:r>
    </w:p>
    <w:p w:rsidR="001B3FD2" w:rsidRPr="003555E0" w:rsidRDefault="003B6E8E" w:rsidP="005A7F30">
      <w:pPr>
        <w:shd w:val="clear" w:color="auto" w:fill="FFFFFF"/>
        <w:spacing w:after="150" w:line="240" w:lineRule="auto"/>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12. Organizator zapewnia ochronę ekspozycji od zamknięcia hali do jej otwarcia. Nie odpowiada za sprzęt pozostawiony w czasie targów i w dniu technicznym. Zaleca się jednak aby takie eksponaty jak aparaty, kamery, komputery przywozić w dniu imprezy. Przed opuszczeniem stoiska w dniu technicznym zaleca się zamknięcie stoiska poprzez zaklejenie go folią.</w:t>
      </w:r>
    </w:p>
    <w:p w:rsidR="001B3FD2" w:rsidRPr="003555E0" w:rsidRDefault="001B3FD2" w:rsidP="001B3FD2">
      <w:pPr>
        <w:tabs>
          <w:tab w:val="left" w:pos="709"/>
        </w:tabs>
        <w:suppressAutoHyphens/>
        <w:spacing w:after="0" w:line="276" w:lineRule="auto"/>
        <w:ind w:right="-28"/>
        <w:jc w:val="both"/>
        <w:rPr>
          <w:rFonts w:ascii="Calibri" w:hAnsi="Calibri" w:cs="Calibri"/>
          <w:color w:val="000000" w:themeColor="text1"/>
          <w:sz w:val="18"/>
          <w:szCs w:val="18"/>
        </w:rPr>
      </w:pPr>
      <w:r w:rsidRPr="003555E0">
        <w:rPr>
          <w:rFonts w:ascii="Arial" w:eastAsia="Times New Roman" w:hAnsi="Arial" w:cs="Arial"/>
          <w:color w:val="000000" w:themeColor="text1"/>
          <w:sz w:val="16"/>
          <w:szCs w:val="24"/>
          <w:lang w:eastAsia="pl-PL"/>
        </w:rPr>
        <w:t xml:space="preserve">13. </w:t>
      </w:r>
      <w:r w:rsidRPr="003555E0">
        <w:rPr>
          <w:rFonts w:ascii="Arial" w:hAnsi="Arial" w:cs="Arial"/>
          <w:color w:val="000000" w:themeColor="text1"/>
          <w:sz w:val="16"/>
          <w:szCs w:val="16"/>
        </w:rPr>
        <w:t>Na stoisku targowym zabrania się włączania muzyki, emitowania dźwięków o dużym natężeniu oraz stosowania ostrego, migającego światła, które mogą zakłócać komfort i bezpieczeństwo innych wystawców oraz odwiedzających. Ponadto, zabrania się wykorzystywania balonów wypełnionych gazami lżejszymi od powietrza (np. helem), które mogą stanowić zagrożenie dla bezpieczeństwa na terenie targów. Umieszczone na stoisku targowym urządzenia, materiały czy eksponaty nie mogą zagrażać bezpieczeństwu osób trzecich.</w:t>
      </w:r>
    </w:p>
    <w:p w:rsidR="003B6E8E" w:rsidRPr="003555E0" w:rsidRDefault="003B6E8E" w:rsidP="005A7F30">
      <w:pPr>
        <w:shd w:val="clear" w:color="auto" w:fill="FFFFFF"/>
        <w:spacing w:after="150" w:line="240" w:lineRule="auto"/>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br/>
      </w:r>
    </w:p>
    <w:p w:rsidR="00155E7D" w:rsidRPr="003555E0" w:rsidRDefault="003B6E8E" w:rsidP="00957D97">
      <w:pPr>
        <w:shd w:val="clear" w:color="auto" w:fill="FFFFFF"/>
        <w:spacing w:after="150" w:line="240" w:lineRule="auto"/>
        <w:jc w:val="both"/>
        <w:rPr>
          <w:rFonts w:ascii="Arial" w:eastAsia="Times New Roman" w:hAnsi="Arial" w:cs="Arial"/>
          <w:b/>
          <w:bCs/>
          <w:color w:val="000000" w:themeColor="text1"/>
          <w:sz w:val="16"/>
          <w:szCs w:val="24"/>
          <w:lang w:eastAsia="pl-PL"/>
        </w:rPr>
      </w:pPr>
      <w:r w:rsidRPr="003555E0">
        <w:rPr>
          <w:rFonts w:ascii="Arial" w:eastAsia="Times New Roman" w:hAnsi="Arial" w:cs="Arial"/>
          <w:b/>
          <w:bCs/>
          <w:color w:val="000000" w:themeColor="text1"/>
          <w:sz w:val="16"/>
          <w:szCs w:val="24"/>
          <w:lang w:eastAsia="pl-PL"/>
        </w:rPr>
        <w:t>§ 5. Rodzaje stoisk</w:t>
      </w:r>
    </w:p>
    <w:p w:rsidR="003B6E8E" w:rsidRPr="003555E0" w:rsidRDefault="003B324C" w:rsidP="00023674">
      <w:pPr>
        <w:tabs>
          <w:tab w:val="left" w:pos="709"/>
        </w:tabs>
        <w:suppressAutoHyphens/>
        <w:spacing w:after="0" w:line="276" w:lineRule="auto"/>
        <w:ind w:right="-28"/>
        <w:jc w:val="both"/>
        <w:rPr>
          <w:rFonts w:ascii="Arial" w:hAnsi="Arial" w:cs="Arial"/>
          <w:color w:val="000000" w:themeColor="text1"/>
          <w:sz w:val="16"/>
          <w:szCs w:val="16"/>
        </w:rPr>
      </w:pPr>
      <w:r w:rsidRPr="003555E0">
        <w:rPr>
          <w:rFonts w:ascii="Arial" w:hAnsi="Arial" w:cs="Arial"/>
          <w:color w:val="000000" w:themeColor="text1"/>
          <w:sz w:val="16"/>
          <w:szCs w:val="16"/>
        </w:rPr>
        <w:t>1. Organizatorzy udostępniają Wystawcy stoisko o powierzchni zależnej od wykupionego pakietu. Wystawca może również wybrać własną zabudowę targową</w:t>
      </w:r>
      <w:r w:rsidR="005A59D2" w:rsidRPr="003555E0">
        <w:rPr>
          <w:rFonts w:ascii="Arial" w:hAnsi="Arial" w:cs="Arial"/>
          <w:color w:val="000000" w:themeColor="text1"/>
          <w:sz w:val="16"/>
          <w:szCs w:val="16"/>
        </w:rPr>
        <w:t xml:space="preserve">, np. stojaki na ulotki, </w:t>
      </w:r>
      <w:proofErr w:type="spellStart"/>
      <w:r w:rsidR="005A59D2" w:rsidRPr="003555E0">
        <w:rPr>
          <w:rFonts w:ascii="Arial" w:hAnsi="Arial" w:cs="Arial"/>
          <w:color w:val="000000" w:themeColor="text1"/>
          <w:sz w:val="16"/>
          <w:szCs w:val="16"/>
        </w:rPr>
        <w:t>roll-</w:t>
      </w:r>
      <w:r w:rsidRPr="003555E0">
        <w:rPr>
          <w:rFonts w:ascii="Arial" w:hAnsi="Arial" w:cs="Arial"/>
          <w:color w:val="000000" w:themeColor="text1"/>
          <w:sz w:val="16"/>
          <w:szCs w:val="16"/>
        </w:rPr>
        <w:t>up</w:t>
      </w:r>
      <w:proofErr w:type="spellEnd"/>
      <w:r w:rsidRPr="003555E0">
        <w:rPr>
          <w:rFonts w:ascii="Arial" w:hAnsi="Arial" w:cs="Arial"/>
          <w:color w:val="000000" w:themeColor="text1"/>
          <w:sz w:val="16"/>
          <w:szCs w:val="16"/>
        </w:rPr>
        <w:t>, ścianki – natomiast nie może ona wykraczać poza określoną powierzchnię stoiska. Rezygnacja z zabudowy i wyposażenia określonego w dokumencie oferta  nie wiąże się z uzyskaniem rabatu.</w:t>
      </w:r>
    </w:p>
    <w:p w:rsidR="00023674" w:rsidRPr="003555E0" w:rsidRDefault="00023674" w:rsidP="00023674">
      <w:pPr>
        <w:tabs>
          <w:tab w:val="left" w:pos="709"/>
        </w:tabs>
        <w:suppressAutoHyphens/>
        <w:spacing w:after="0" w:line="276" w:lineRule="auto"/>
        <w:ind w:right="-28"/>
        <w:jc w:val="both"/>
        <w:rPr>
          <w:rFonts w:ascii="Arial" w:hAnsi="Arial" w:cs="Arial"/>
          <w:color w:val="000000" w:themeColor="text1"/>
          <w:sz w:val="16"/>
          <w:szCs w:val="16"/>
        </w:rPr>
      </w:pPr>
    </w:p>
    <w:p w:rsidR="00155E7D" w:rsidRPr="003555E0" w:rsidRDefault="003B6E8E"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2. Wystawca ma możliwość przywiezienia własnej ekspozycji pod warunkiem spełnienia norm bezpieczeństwa</w:t>
      </w:r>
    </w:p>
    <w:p w:rsidR="00155E7D" w:rsidRPr="003555E0" w:rsidRDefault="00155E7D"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3</w:t>
      </w:r>
      <w:r w:rsidR="003B6E8E" w:rsidRPr="003555E0">
        <w:rPr>
          <w:rFonts w:ascii="Arial" w:eastAsia="Times New Roman" w:hAnsi="Arial" w:cs="Arial"/>
          <w:color w:val="000000" w:themeColor="text1"/>
          <w:sz w:val="16"/>
          <w:szCs w:val="24"/>
          <w:lang w:eastAsia="pl-PL"/>
        </w:rPr>
        <w:t xml:space="preserve">. Lokalizację stoiska proponuje </w:t>
      </w:r>
      <w:r w:rsidRPr="003555E0">
        <w:rPr>
          <w:rFonts w:ascii="Arial" w:eastAsia="Times New Roman" w:hAnsi="Arial" w:cs="Arial"/>
          <w:color w:val="000000" w:themeColor="text1"/>
          <w:sz w:val="16"/>
          <w:szCs w:val="24"/>
          <w:lang w:eastAsia="pl-PL"/>
        </w:rPr>
        <w:t xml:space="preserve">organizator </w:t>
      </w:r>
      <w:r w:rsidR="003B6E8E" w:rsidRPr="003555E0">
        <w:rPr>
          <w:rFonts w:ascii="Arial" w:eastAsia="Times New Roman" w:hAnsi="Arial" w:cs="Arial"/>
          <w:color w:val="000000" w:themeColor="text1"/>
          <w:sz w:val="16"/>
          <w:szCs w:val="24"/>
          <w:lang w:eastAsia="pl-PL"/>
        </w:rPr>
        <w:t xml:space="preserve"> na podstawie planu zagospodarowania </w:t>
      </w:r>
      <w:r w:rsidRPr="003555E0">
        <w:rPr>
          <w:rFonts w:ascii="Arial" w:eastAsia="Times New Roman" w:hAnsi="Arial" w:cs="Arial"/>
          <w:color w:val="000000" w:themeColor="text1"/>
          <w:sz w:val="16"/>
          <w:szCs w:val="24"/>
          <w:lang w:eastAsia="pl-PL"/>
        </w:rPr>
        <w:t>hali</w:t>
      </w:r>
      <w:r w:rsidR="003B6E8E" w:rsidRPr="003555E0">
        <w:rPr>
          <w:rFonts w:ascii="Arial" w:eastAsia="Times New Roman" w:hAnsi="Arial" w:cs="Arial"/>
          <w:color w:val="000000" w:themeColor="text1"/>
          <w:sz w:val="16"/>
          <w:szCs w:val="24"/>
          <w:lang w:eastAsia="pl-PL"/>
        </w:rPr>
        <w:t xml:space="preserve">, który ma ostateczny wpływ na kształt sektorów i rozmieszczenia stoisk. Organizator dokłada wszelkich starań aby </w:t>
      </w:r>
      <w:r w:rsidRPr="003555E0">
        <w:rPr>
          <w:rFonts w:ascii="Arial" w:eastAsia="Times New Roman" w:hAnsi="Arial" w:cs="Arial"/>
          <w:color w:val="000000" w:themeColor="text1"/>
          <w:sz w:val="16"/>
          <w:szCs w:val="24"/>
          <w:lang w:eastAsia="pl-PL"/>
        </w:rPr>
        <w:t xml:space="preserve">zaproponowana </w:t>
      </w:r>
      <w:r w:rsidR="003B6E8E" w:rsidRPr="003555E0">
        <w:rPr>
          <w:rFonts w:ascii="Arial" w:eastAsia="Times New Roman" w:hAnsi="Arial" w:cs="Arial"/>
          <w:color w:val="000000" w:themeColor="text1"/>
          <w:sz w:val="16"/>
          <w:szCs w:val="24"/>
          <w:lang w:eastAsia="pl-PL"/>
        </w:rPr>
        <w:t xml:space="preserve"> lokalizacja </w:t>
      </w:r>
      <w:r w:rsidRPr="003555E0">
        <w:rPr>
          <w:rFonts w:ascii="Arial" w:eastAsia="Times New Roman" w:hAnsi="Arial" w:cs="Arial"/>
          <w:color w:val="000000" w:themeColor="text1"/>
          <w:sz w:val="16"/>
          <w:szCs w:val="24"/>
          <w:lang w:eastAsia="pl-PL"/>
        </w:rPr>
        <w:t xml:space="preserve">spełniał potrzeby wystawcy. </w:t>
      </w:r>
    </w:p>
    <w:p w:rsidR="003B6E8E" w:rsidRPr="003555E0" w:rsidRDefault="00957D97"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4</w:t>
      </w:r>
      <w:r w:rsidR="003B6E8E" w:rsidRPr="003555E0">
        <w:rPr>
          <w:rFonts w:ascii="Arial" w:eastAsia="Times New Roman" w:hAnsi="Arial" w:cs="Arial"/>
          <w:color w:val="000000" w:themeColor="text1"/>
          <w:sz w:val="16"/>
          <w:szCs w:val="24"/>
          <w:lang w:eastAsia="pl-PL"/>
        </w:rPr>
        <w:t>. Organizator może wprowadzić pewne regulacje na planie takie jak linia pomocnicza, czy strefa specjalna mające na celu podniesienia walorów wizualnych i funkcjonalnych targów.</w:t>
      </w:r>
    </w:p>
    <w:p w:rsidR="003B6E8E" w:rsidRPr="003555E0" w:rsidRDefault="00957D97"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5</w:t>
      </w:r>
      <w:r w:rsidR="003B6E8E" w:rsidRPr="003555E0">
        <w:rPr>
          <w:rFonts w:ascii="Arial" w:eastAsia="Times New Roman" w:hAnsi="Arial" w:cs="Arial"/>
          <w:color w:val="000000" w:themeColor="text1"/>
          <w:sz w:val="16"/>
          <w:szCs w:val="24"/>
          <w:lang w:eastAsia="pl-PL"/>
        </w:rPr>
        <w:t>. Jeżeli wymaga tego sytuacja organizator może wprowadzić modyfikację układu stoisk oraz sektorów. W wyjątkowych wypadkach modyfikacje mogą być wprowadzone również w dniu technicznym.</w:t>
      </w:r>
    </w:p>
    <w:p w:rsidR="00023674" w:rsidRPr="003555E0" w:rsidRDefault="00023674" w:rsidP="00023674">
      <w:pPr>
        <w:tabs>
          <w:tab w:val="left" w:pos="709"/>
        </w:tabs>
        <w:suppressAutoHyphens/>
        <w:spacing w:after="0" w:line="276" w:lineRule="auto"/>
        <w:ind w:right="-28"/>
        <w:jc w:val="both"/>
        <w:rPr>
          <w:rFonts w:ascii="Calibri" w:hAnsi="Calibri" w:cs="Calibri"/>
          <w:color w:val="000000" w:themeColor="text1"/>
          <w:sz w:val="18"/>
          <w:szCs w:val="18"/>
        </w:rPr>
      </w:pPr>
      <w:r w:rsidRPr="003555E0">
        <w:rPr>
          <w:rFonts w:ascii="Arial" w:eastAsia="Times New Roman" w:hAnsi="Arial" w:cs="Arial"/>
          <w:color w:val="000000" w:themeColor="text1"/>
          <w:sz w:val="16"/>
          <w:szCs w:val="24"/>
          <w:lang w:eastAsia="pl-PL"/>
        </w:rPr>
        <w:t xml:space="preserve">6. </w:t>
      </w:r>
      <w:r w:rsidRPr="003555E0">
        <w:rPr>
          <w:rFonts w:ascii="Arial" w:hAnsi="Arial" w:cs="Arial"/>
          <w:color w:val="000000" w:themeColor="text1"/>
          <w:sz w:val="16"/>
          <w:szCs w:val="16"/>
        </w:rPr>
        <w:t xml:space="preserve">Aranżacja stoiska targowego musi być zgodna z celem wydarzenia. Ma służyć wyłącznie promocji ofert pracy, praktyk lub staży oferowanych przez Wystawcę. Zabrania się odpłatnej sprzedaży produktów i usług na stoisku targowym. </w:t>
      </w:r>
      <w:r w:rsidRPr="003555E0">
        <w:rPr>
          <w:rFonts w:ascii="Arial" w:hAnsi="Arial" w:cs="Arial"/>
          <w:color w:val="000000" w:themeColor="text1"/>
          <w:sz w:val="16"/>
          <w:szCs w:val="16"/>
          <w:u w:val="single"/>
        </w:rPr>
        <w:t>Istnieje możliwość aranżacji stoiska w dzień poprzedzający tylko i wyłącznie w godzinach wyznaczonych przez Koordynatora Głównego, po wcześniejszych ustaleniach telefonicznych, które nastąpią nie później niż tydzień przed imprez</w:t>
      </w:r>
      <w:r w:rsidRPr="003555E0">
        <w:rPr>
          <w:rFonts w:ascii="Arial" w:hAnsi="Arial" w:cs="Arial"/>
          <w:color w:val="000000" w:themeColor="text1"/>
          <w:sz w:val="16"/>
          <w:szCs w:val="16"/>
        </w:rPr>
        <w:t>ą. Organizatorzy  nie ponoszą odpowiedzialności za rzeczy pozostawione dzień wcześniej na stoisku.</w:t>
      </w:r>
    </w:p>
    <w:p w:rsidR="00023674" w:rsidRPr="003555E0" w:rsidRDefault="00023674" w:rsidP="00957D97">
      <w:pPr>
        <w:shd w:val="clear" w:color="auto" w:fill="FFFFFF"/>
        <w:spacing w:after="150" w:line="240" w:lineRule="auto"/>
        <w:jc w:val="both"/>
        <w:rPr>
          <w:rFonts w:ascii="Arial" w:eastAsia="Times New Roman" w:hAnsi="Arial" w:cs="Arial"/>
          <w:color w:val="000000" w:themeColor="text1"/>
          <w:sz w:val="16"/>
          <w:szCs w:val="24"/>
          <w:lang w:eastAsia="pl-PL"/>
        </w:rPr>
      </w:pPr>
    </w:p>
    <w:p w:rsidR="003B6E8E" w:rsidRPr="003555E0" w:rsidRDefault="003B6E8E"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 </w:t>
      </w:r>
    </w:p>
    <w:p w:rsidR="003B6E8E" w:rsidRPr="003555E0" w:rsidRDefault="003B6E8E"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b/>
          <w:bCs/>
          <w:color w:val="000000" w:themeColor="text1"/>
          <w:sz w:val="16"/>
          <w:szCs w:val="24"/>
          <w:lang w:eastAsia="pl-PL"/>
        </w:rPr>
        <w:t>§ 6. Instalacje elektryczne</w:t>
      </w:r>
    </w:p>
    <w:p w:rsidR="003B6E8E" w:rsidRPr="003555E0" w:rsidRDefault="00155E7D"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1</w:t>
      </w:r>
      <w:r w:rsidR="003B6E8E" w:rsidRPr="003555E0">
        <w:rPr>
          <w:rFonts w:ascii="Arial" w:eastAsia="Times New Roman" w:hAnsi="Arial" w:cs="Arial"/>
          <w:color w:val="000000" w:themeColor="text1"/>
          <w:sz w:val="16"/>
          <w:szCs w:val="24"/>
          <w:lang w:eastAsia="pl-PL"/>
        </w:rPr>
        <w:t>. Wystawca jest zobowiązany do zamówienia przyłącza odpowiedniej mocy zgodnie z zapotrzebowaniem przywożonych urządzeń.</w:t>
      </w:r>
    </w:p>
    <w:p w:rsidR="003B6E8E" w:rsidRPr="003555E0" w:rsidRDefault="00155E7D"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2</w:t>
      </w:r>
      <w:r w:rsidR="003B6E8E" w:rsidRPr="003555E0">
        <w:rPr>
          <w:rFonts w:ascii="Arial" w:eastAsia="Times New Roman" w:hAnsi="Arial" w:cs="Arial"/>
          <w:color w:val="000000" w:themeColor="text1"/>
          <w:sz w:val="16"/>
          <w:szCs w:val="24"/>
          <w:lang w:eastAsia="pl-PL"/>
        </w:rPr>
        <w:t xml:space="preserve">. Wystawca </w:t>
      </w:r>
      <w:r w:rsidRPr="003555E0">
        <w:rPr>
          <w:rFonts w:ascii="Arial" w:eastAsia="Times New Roman" w:hAnsi="Arial" w:cs="Arial"/>
          <w:color w:val="000000" w:themeColor="text1"/>
          <w:sz w:val="16"/>
          <w:szCs w:val="24"/>
          <w:lang w:eastAsia="pl-PL"/>
        </w:rPr>
        <w:t>powinien</w:t>
      </w:r>
      <w:r w:rsidR="003B6E8E" w:rsidRPr="003555E0">
        <w:rPr>
          <w:rFonts w:ascii="Arial" w:eastAsia="Times New Roman" w:hAnsi="Arial" w:cs="Arial"/>
          <w:color w:val="000000" w:themeColor="text1"/>
          <w:sz w:val="16"/>
          <w:szCs w:val="24"/>
          <w:lang w:eastAsia="pl-PL"/>
        </w:rPr>
        <w:t xml:space="preserve"> sprawdzić sprawność elektryczną wszystkich urządzeń elektrycznych, lamp i przedłużaczy przed targami.</w:t>
      </w:r>
    </w:p>
    <w:p w:rsidR="003B6E8E" w:rsidRPr="003555E0" w:rsidRDefault="00155E7D"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3</w:t>
      </w:r>
      <w:r w:rsidR="003B6E8E" w:rsidRPr="003555E0">
        <w:rPr>
          <w:rFonts w:ascii="Arial" w:eastAsia="Times New Roman" w:hAnsi="Arial" w:cs="Arial"/>
          <w:color w:val="000000" w:themeColor="text1"/>
          <w:sz w:val="16"/>
          <w:szCs w:val="24"/>
          <w:lang w:eastAsia="pl-PL"/>
        </w:rPr>
        <w:t>. Instalacja elektryczna zasilająca stoiska  jest współdzielona w ramach sektora lub sektorów. Jedna rozdzielnia z zabezpieczeniem może obsługiwać kilka lub kilkanaście stoisk.</w:t>
      </w:r>
    </w:p>
    <w:p w:rsidR="003B6E8E" w:rsidRPr="003555E0" w:rsidRDefault="00155E7D"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4</w:t>
      </w:r>
      <w:r w:rsidR="003B6E8E" w:rsidRPr="003555E0">
        <w:rPr>
          <w:rFonts w:ascii="Arial" w:eastAsia="Times New Roman" w:hAnsi="Arial" w:cs="Arial"/>
          <w:color w:val="000000" w:themeColor="text1"/>
          <w:sz w:val="16"/>
          <w:szCs w:val="24"/>
          <w:lang w:eastAsia="pl-PL"/>
        </w:rPr>
        <w:t xml:space="preserve">. Zwarcie instalacji na stoisku z powodu wadliwych lub uszkodzonych odbiorników </w:t>
      </w:r>
      <w:r w:rsidRPr="003555E0">
        <w:rPr>
          <w:rFonts w:ascii="Arial" w:eastAsia="Times New Roman" w:hAnsi="Arial" w:cs="Arial"/>
          <w:color w:val="000000" w:themeColor="text1"/>
          <w:sz w:val="16"/>
          <w:szCs w:val="24"/>
          <w:lang w:eastAsia="pl-PL"/>
        </w:rPr>
        <w:t>energii</w:t>
      </w:r>
      <w:r w:rsidR="003B6E8E" w:rsidRPr="003555E0">
        <w:rPr>
          <w:rFonts w:ascii="Arial" w:eastAsia="Times New Roman" w:hAnsi="Arial" w:cs="Arial"/>
          <w:color w:val="000000" w:themeColor="text1"/>
          <w:sz w:val="16"/>
          <w:szCs w:val="24"/>
          <w:lang w:eastAsia="pl-PL"/>
        </w:rPr>
        <w:t xml:space="preserve"> elektrycznej powoduje wyłączenie prądu na kilku lub kilkunastu stoiskach w obrębie współdzielonej rozdzielni w której zadziałały zabezpieczenia.</w:t>
      </w:r>
    </w:p>
    <w:p w:rsidR="00155E7D" w:rsidRPr="003555E0" w:rsidRDefault="00155E7D"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5</w:t>
      </w:r>
      <w:r w:rsidR="003B6E8E" w:rsidRPr="003555E0">
        <w:rPr>
          <w:rFonts w:ascii="Arial" w:eastAsia="Times New Roman" w:hAnsi="Arial" w:cs="Arial"/>
          <w:color w:val="000000" w:themeColor="text1"/>
          <w:sz w:val="16"/>
          <w:szCs w:val="24"/>
          <w:lang w:eastAsia="pl-PL"/>
        </w:rPr>
        <w:t xml:space="preserve">. Organizator nie ponosi odpowiedzialności za ewentualne przerwy i wyłączenia prądu w czasie trwania targów jeżeli powstają one z powodu </w:t>
      </w:r>
      <w:r w:rsidRPr="003555E0">
        <w:rPr>
          <w:rFonts w:ascii="Arial" w:eastAsia="Times New Roman" w:hAnsi="Arial" w:cs="Arial"/>
          <w:color w:val="000000" w:themeColor="text1"/>
          <w:sz w:val="16"/>
          <w:szCs w:val="24"/>
          <w:lang w:eastAsia="pl-PL"/>
        </w:rPr>
        <w:t>działań ze strony wystawców: N</w:t>
      </w:r>
      <w:r w:rsidR="003B6E8E" w:rsidRPr="003555E0">
        <w:rPr>
          <w:rFonts w:ascii="Arial" w:eastAsia="Times New Roman" w:hAnsi="Arial" w:cs="Arial"/>
          <w:color w:val="000000" w:themeColor="text1"/>
          <w:sz w:val="16"/>
          <w:szCs w:val="24"/>
          <w:lang w:eastAsia="pl-PL"/>
        </w:rPr>
        <w:t>ie zgłoszenie zapotrzebowania na przyłącze i korzystania z instalacji sąsiada, zaniżanie w zgłoszeniu potrzebnej mocy, niesprawne urządzenia, lampy lub przedłużacze na stoisku. Tylko w sporadycznych przypadkach mamy do czynienia z uszkodzeniem rozdzielni czy brakiem głównego zasilania.</w:t>
      </w:r>
    </w:p>
    <w:p w:rsidR="003B6E8E" w:rsidRPr="003555E0" w:rsidRDefault="00155E7D"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6</w:t>
      </w:r>
      <w:r w:rsidR="003B6E8E" w:rsidRPr="003555E0">
        <w:rPr>
          <w:rFonts w:ascii="Arial" w:eastAsia="Times New Roman" w:hAnsi="Arial" w:cs="Arial"/>
          <w:color w:val="000000" w:themeColor="text1"/>
          <w:sz w:val="16"/>
          <w:szCs w:val="24"/>
          <w:lang w:eastAsia="pl-PL"/>
        </w:rPr>
        <w:t>. Zw</w:t>
      </w:r>
      <w:r w:rsidR="0072651B" w:rsidRPr="003555E0">
        <w:rPr>
          <w:rFonts w:ascii="Arial" w:eastAsia="Times New Roman" w:hAnsi="Arial" w:cs="Arial"/>
          <w:color w:val="000000" w:themeColor="text1"/>
          <w:sz w:val="16"/>
          <w:szCs w:val="24"/>
          <w:lang w:eastAsia="pl-PL"/>
        </w:rPr>
        <w:t>.</w:t>
      </w:r>
      <w:r w:rsidR="003B6E8E" w:rsidRPr="003555E0">
        <w:rPr>
          <w:rFonts w:ascii="Arial" w:eastAsia="Times New Roman" w:hAnsi="Arial" w:cs="Arial"/>
          <w:color w:val="000000" w:themeColor="text1"/>
          <w:sz w:val="16"/>
          <w:szCs w:val="24"/>
          <w:lang w:eastAsia="pl-PL"/>
        </w:rPr>
        <w:t xml:space="preserve"> względów bezpieczeństwa zasilanie jest rozłączane po zakończeniu dnia technicznego oraz 10 minut po zakończeniu targów. Należy zadbać o to, aby odpowiednio wcześniej wyłączyć wrażliwe urządzenia takie jak komputery czy lampy wymagające chłodzenia.</w:t>
      </w:r>
    </w:p>
    <w:p w:rsidR="003B6E8E" w:rsidRPr="003555E0" w:rsidRDefault="00957D97"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7</w:t>
      </w:r>
      <w:r w:rsidR="003B6E8E" w:rsidRPr="003555E0">
        <w:rPr>
          <w:rFonts w:ascii="Arial" w:eastAsia="Times New Roman" w:hAnsi="Arial" w:cs="Arial"/>
          <w:color w:val="000000" w:themeColor="text1"/>
          <w:sz w:val="16"/>
          <w:szCs w:val="24"/>
          <w:lang w:eastAsia="pl-PL"/>
        </w:rPr>
        <w:t>. Wystawca, który przywozi na stoisko wrażliwe urządzenia powinien zadbać o zasilanie awaryjne (UPS). Organizator nie gwarantuje ciągłości dostawy prądu na stoisku.</w:t>
      </w:r>
    </w:p>
    <w:p w:rsidR="003B6E8E" w:rsidRPr="003555E0" w:rsidRDefault="00957D97"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lastRenderedPageBreak/>
        <w:t>8</w:t>
      </w:r>
      <w:r w:rsidR="003B6E8E" w:rsidRPr="003555E0">
        <w:rPr>
          <w:rFonts w:ascii="Arial" w:eastAsia="Times New Roman" w:hAnsi="Arial" w:cs="Arial"/>
          <w:color w:val="000000" w:themeColor="text1"/>
          <w:sz w:val="16"/>
          <w:szCs w:val="24"/>
          <w:lang w:eastAsia="pl-PL"/>
        </w:rPr>
        <w:t>. Konstrukcje metalowe na których instaluje się urządzenia elektryczne powinny przejść kontrolę i zerowanie przez uprawnionego elektryka, który pełni dyżur na targach. W przypadku własnych konstrukcji koszty zerowania pokrywa wystawca. Stoiska zabudowane zerowanie mają wliczone w cenę.</w:t>
      </w:r>
    </w:p>
    <w:p w:rsidR="003B6E8E" w:rsidRPr="003555E0" w:rsidRDefault="00957D97"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9</w:t>
      </w:r>
      <w:r w:rsidR="003B6E8E" w:rsidRPr="003555E0">
        <w:rPr>
          <w:rFonts w:ascii="Arial" w:eastAsia="Times New Roman" w:hAnsi="Arial" w:cs="Arial"/>
          <w:color w:val="000000" w:themeColor="text1"/>
          <w:sz w:val="16"/>
          <w:szCs w:val="24"/>
          <w:lang w:eastAsia="pl-PL"/>
        </w:rPr>
        <w:t>. Organizator nie odpowiada za porażenia powstałe z powodu niewłaściwego obchodzenia się z instalacją, bądź tworzenia własnych instalacji elektrycznych.</w:t>
      </w:r>
    </w:p>
    <w:p w:rsidR="003B6E8E" w:rsidRPr="003555E0" w:rsidRDefault="00957D97"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10</w:t>
      </w:r>
      <w:r w:rsidR="003B6E8E" w:rsidRPr="003555E0">
        <w:rPr>
          <w:rFonts w:ascii="Arial" w:eastAsia="Times New Roman" w:hAnsi="Arial" w:cs="Arial"/>
          <w:color w:val="000000" w:themeColor="text1"/>
          <w:sz w:val="16"/>
          <w:szCs w:val="24"/>
          <w:lang w:eastAsia="pl-PL"/>
        </w:rPr>
        <w:t xml:space="preserve">. Wszelkie uszkodzenia sprzętu i przypadki porażenia prądem należy </w:t>
      </w:r>
      <w:r w:rsidR="0072651B" w:rsidRPr="003555E0">
        <w:rPr>
          <w:rFonts w:ascii="Arial" w:eastAsia="Times New Roman" w:hAnsi="Arial" w:cs="Arial"/>
          <w:color w:val="000000" w:themeColor="text1"/>
          <w:sz w:val="16"/>
          <w:szCs w:val="24"/>
          <w:lang w:eastAsia="pl-PL"/>
        </w:rPr>
        <w:t>bez względzie</w:t>
      </w:r>
      <w:r w:rsidR="003B6E8E" w:rsidRPr="003555E0">
        <w:rPr>
          <w:rFonts w:ascii="Arial" w:eastAsia="Times New Roman" w:hAnsi="Arial" w:cs="Arial"/>
          <w:color w:val="000000" w:themeColor="text1"/>
          <w:sz w:val="16"/>
          <w:szCs w:val="24"/>
          <w:lang w:eastAsia="pl-PL"/>
        </w:rPr>
        <w:t xml:space="preserve"> zgłosić w biurze targowym w czasie trwania targów. W takich sytuacjach sporządzany jest protokół. Reklamacje w kolejnych dniach po targach nie będą uwzględniane.</w:t>
      </w:r>
    </w:p>
    <w:p w:rsidR="00464BD4" w:rsidRPr="003555E0" w:rsidRDefault="00464BD4" w:rsidP="00464BD4">
      <w:pPr>
        <w:spacing w:line="276" w:lineRule="auto"/>
        <w:ind w:right="-28"/>
        <w:rPr>
          <w:rFonts w:ascii="Arial" w:hAnsi="Arial" w:cs="Arial"/>
          <w:color w:val="000000" w:themeColor="text1"/>
          <w:sz w:val="16"/>
          <w:szCs w:val="16"/>
        </w:rPr>
      </w:pPr>
      <w:r w:rsidRPr="003555E0">
        <w:rPr>
          <w:rFonts w:ascii="Arial" w:hAnsi="Arial" w:cs="Arial"/>
          <w:b/>
          <w:bCs/>
          <w:color w:val="000000" w:themeColor="text1"/>
          <w:sz w:val="16"/>
          <w:szCs w:val="16"/>
        </w:rPr>
        <w:t>§ 7 – Organizatorzy</w:t>
      </w:r>
    </w:p>
    <w:p w:rsidR="00464BD4" w:rsidRPr="003555E0" w:rsidRDefault="00464BD4" w:rsidP="00464BD4">
      <w:pPr>
        <w:suppressAutoHyphens/>
        <w:spacing w:after="0" w:line="276" w:lineRule="auto"/>
        <w:ind w:right="-28"/>
        <w:jc w:val="both"/>
        <w:rPr>
          <w:rFonts w:ascii="Arial" w:hAnsi="Arial" w:cs="Arial"/>
          <w:color w:val="000000" w:themeColor="text1"/>
          <w:sz w:val="16"/>
          <w:szCs w:val="16"/>
        </w:rPr>
      </w:pPr>
      <w:r w:rsidRPr="003555E0">
        <w:rPr>
          <w:rFonts w:ascii="Arial" w:hAnsi="Arial" w:cs="Arial"/>
          <w:color w:val="000000" w:themeColor="text1"/>
          <w:sz w:val="16"/>
          <w:szCs w:val="16"/>
        </w:rPr>
        <w:t>1. Organizatorzy zobowiązują się do wyposażenia stoiska targowego zgodnie z warunkami określonym</w:t>
      </w:r>
      <w:r w:rsidR="002B6412" w:rsidRPr="003555E0">
        <w:rPr>
          <w:rFonts w:ascii="Arial" w:hAnsi="Arial" w:cs="Arial"/>
          <w:color w:val="000000" w:themeColor="text1"/>
          <w:sz w:val="16"/>
          <w:szCs w:val="16"/>
        </w:rPr>
        <w:t>i</w:t>
      </w:r>
      <w:r w:rsidRPr="003555E0">
        <w:rPr>
          <w:rFonts w:ascii="Arial" w:hAnsi="Arial" w:cs="Arial"/>
          <w:color w:val="000000" w:themeColor="text1"/>
          <w:sz w:val="16"/>
          <w:szCs w:val="16"/>
        </w:rPr>
        <w:t xml:space="preserve"> w dokumencie</w:t>
      </w:r>
      <w:r w:rsidR="00A712DE" w:rsidRPr="003555E0">
        <w:rPr>
          <w:rFonts w:ascii="Arial" w:hAnsi="Arial" w:cs="Arial"/>
          <w:b/>
          <w:color w:val="000000" w:themeColor="text1"/>
          <w:sz w:val="16"/>
          <w:szCs w:val="16"/>
        </w:rPr>
        <w:t xml:space="preserve"> – formularz zgłoszeniowy.</w:t>
      </w:r>
    </w:p>
    <w:p w:rsidR="00464BD4" w:rsidRPr="003555E0" w:rsidRDefault="00464BD4" w:rsidP="00464BD4">
      <w:pPr>
        <w:suppressAutoHyphens/>
        <w:spacing w:after="0" w:line="276" w:lineRule="auto"/>
        <w:ind w:right="-28"/>
        <w:jc w:val="both"/>
        <w:rPr>
          <w:rFonts w:ascii="Arial" w:hAnsi="Arial" w:cs="Arial"/>
          <w:color w:val="000000" w:themeColor="text1"/>
          <w:sz w:val="16"/>
          <w:szCs w:val="16"/>
        </w:rPr>
      </w:pPr>
      <w:r w:rsidRPr="003555E0">
        <w:rPr>
          <w:rFonts w:ascii="Arial" w:hAnsi="Arial" w:cs="Arial"/>
          <w:color w:val="000000" w:themeColor="text1"/>
          <w:sz w:val="16"/>
          <w:szCs w:val="16"/>
        </w:rPr>
        <w:t>2. Organizatorzy nie ponoszą odpowiedzialności za żaden ubytek, uszkodzenia, zniszczenie lub kradzieże eksponatów i urządzeń należących do Wystawcy i jego gości przed, podczas oraz po wydarzeniu, niezależnie od okoliczności i przyczyn wyrządzenia ewentualnej szkody.</w:t>
      </w:r>
    </w:p>
    <w:p w:rsidR="00464BD4" w:rsidRPr="003555E0" w:rsidRDefault="00464BD4" w:rsidP="00464BD4">
      <w:pPr>
        <w:suppressAutoHyphens/>
        <w:spacing w:after="0" w:line="276" w:lineRule="auto"/>
        <w:ind w:right="-28"/>
        <w:jc w:val="both"/>
        <w:rPr>
          <w:rFonts w:ascii="Arial" w:hAnsi="Arial" w:cs="Arial"/>
          <w:color w:val="000000" w:themeColor="text1"/>
          <w:sz w:val="16"/>
          <w:szCs w:val="16"/>
        </w:rPr>
      </w:pPr>
      <w:r w:rsidRPr="003555E0">
        <w:rPr>
          <w:rFonts w:ascii="Arial" w:hAnsi="Arial" w:cs="Arial"/>
          <w:color w:val="000000" w:themeColor="text1"/>
          <w:sz w:val="16"/>
          <w:szCs w:val="16"/>
        </w:rPr>
        <w:t>3. Organizatorzy nie ponoszą odpowiedzialności za rzeczy przesłane przez Wystawcę firmą kurierską przed dniem targów oraz pozostawione po targach do odbioru.</w:t>
      </w:r>
    </w:p>
    <w:p w:rsidR="00464BD4" w:rsidRPr="003555E0" w:rsidRDefault="00464BD4" w:rsidP="00464BD4">
      <w:pPr>
        <w:suppressAutoHyphens/>
        <w:spacing w:after="0" w:line="276" w:lineRule="auto"/>
        <w:ind w:right="-28"/>
        <w:jc w:val="both"/>
        <w:rPr>
          <w:rFonts w:ascii="Arial" w:hAnsi="Arial" w:cs="Arial"/>
          <w:color w:val="000000" w:themeColor="text1"/>
          <w:sz w:val="16"/>
          <w:szCs w:val="16"/>
        </w:rPr>
      </w:pPr>
      <w:r w:rsidRPr="003555E0">
        <w:rPr>
          <w:rFonts w:ascii="Arial" w:hAnsi="Arial" w:cs="Arial"/>
          <w:color w:val="000000" w:themeColor="text1"/>
          <w:sz w:val="16"/>
          <w:szCs w:val="16"/>
        </w:rPr>
        <w:t>4. Organizatorzy nie ponoszą odpowiedzialności za żadne błędy lub przeoczenia treści wpisu do katalogu, w materiałach informacyjnych i reklamowych, sporządzonych i przysłanych przez Wystawcę.</w:t>
      </w:r>
    </w:p>
    <w:p w:rsidR="003B6E8E" w:rsidRPr="003555E0" w:rsidRDefault="003B6E8E" w:rsidP="00957D97">
      <w:pPr>
        <w:shd w:val="clear" w:color="auto" w:fill="FFFFFF"/>
        <w:spacing w:after="150" w:line="240" w:lineRule="auto"/>
        <w:jc w:val="both"/>
        <w:rPr>
          <w:rFonts w:ascii="Arial" w:eastAsia="Times New Roman" w:hAnsi="Arial" w:cs="Arial"/>
          <w:color w:val="000000" w:themeColor="text1"/>
          <w:sz w:val="16"/>
          <w:szCs w:val="24"/>
          <w:lang w:eastAsia="pl-PL"/>
        </w:rPr>
      </w:pPr>
    </w:p>
    <w:p w:rsidR="003B6E8E" w:rsidRPr="003555E0" w:rsidRDefault="003B6E8E"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b/>
          <w:bCs/>
          <w:color w:val="000000" w:themeColor="text1"/>
          <w:sz w:val="16"/>
          <w:szCs w:val="24"/>
          <w:lang w:eastAsia="pl-PL"/>
        </w:rPr>
        <w:t>§ 8. Prowadzenie kampanii reklamowej na targach.</w:t>
      </w:r>
    </w:p>
    <w:p w:rsidR="003B6E8E" w:rsidRPr="003555E0" w:rsidRDefault="003B6E8E"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1. Wystawca zobowiązuje się do przestrzegania zasad uczciwej konkurencji.</w:t>
      </w:r>
    </w:p>
    <w:p w:rsidR="003B6E8E" w:rsidRPr="003555E0" w:rsidRDefault="003B6E8E"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 xml:space="preserve">2. Prawa do najmu powierzchni nie mogą być cedowane przez Wystawcę na żadną inną firmę ani osobę bez zgody Organizatora. Wystawca ponosi odpowiedzialność za wszelkie działania </w:t>
      </w:r>
      <w:r w:rsidR="0072651B" w:rsidRPr="003555E0">
        <w:rPr>
          <w:rFonts w:ascii="Arial" w:eastAsia="Times New Roman" w:hAnsi="Arial" w:cs="Arial"/>
          <w:color w:val="000000" w:themeColor="text1"/>
          <w:sz w:val="16"/>
          <w:szCs w:val="24"/>
          <w:lang w:eastAsia="pl-PL"/>
        </w:rPr>
        <w:t>Współwyznawców</w:t>
      </w:r>
      <w:r w:rsidRPr="003555E0">
        <w:rPr>
          <w:rFonts w:ascii="Arial" w:eastAsia="Times New Roman" w:hAnsi="Arial" w:cs="Arial"/>
          <w:color w:val="000000" w:themeColor="text1"/>
          <w:sz w:val="16"/>
          <w:szCs w:val="24"/>
          <w:lang w:eastAsia="pl-PL"/>
        </w:rPr>
        <w:t>, w tym szczególnie przestrzegania ww. przepisów obowiązujących w trakcie trwania Targów.</w:t>
      </w:r>
    </w:p>
    <w:p w:rsidR="003B6E8E" w:rsidRPr="003555E0" w:rsidRDefault="003B6E8E"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3. Na stoisku wystawowym może być reklamowana tylko firma Wystawcy. Współpr</w:t>
      </w:r>
      <w:r w:rsidR="0072651B" w:rsidRPr="003555E0">
        <w:rPr>
          <w:rFonts w:ascii="Arial" w:eastAsia="Times New Roman" w:hAnsi="Arial" w:cs="Arial"/>
          <w:color w:val="000000" w:themeColor="text1"/>
          <w:sz w:val="16"/>
          <w:szCs w:val="24"/>
          <w:lang w:eastAsia="pl-PL"/>
        </w:rPr>
        <w:t>acownicy Wystawcy.</w:t>
      </w:r>
      <w:r w:rsidRPr="003555E0">
        <w:rPr>
          <w:rFonts w:ascii="Arial" w:eastAsia="Times New Roman" w:hAnsi="Arial" w:cs="Arial"/>
          <w:color w:val="000000" w:themeColor="text1"/>
          <w:sz w:val="16"/>
          <w:szCs w:val="24"/>
          <w:lang w:eastAsia="pl-PL"/>
        </w:rPr>
        <w:t xml:space="preserve"> Zawartość wydawnictw będących w dystrybucji na targach nie może stanowić reklamy dla firm nie będących wystawcami.</w:t>
      </w:r>
    </w:p>
    <w:p w:rsidR="003B6E8E" w:rsidRPr="003555E0" w:rsidRDefault="003B6E8E"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4. Wystawca nie może organizować żadnych akcji poza obrębem swojego stoiska bez zgody Organizatora.</w:t>
      </w:r>
      <w:r w:rsidRPr="003555E0">
        <w:rPr>
          <w:rFonts w:ascii="Arial" w:eastAsia="Times New Roman" w:hAnsi="Arial" w:cs="Arial"/>
          <w:color w:val="000000" w:themeColor="text1"/>
          <w:sz w:val="16"/>
          <w:szCs w:val="24"/>
          <w:lang w:eastAsia="pl-PL"/>
        </w:rPr>
        <w:br/>
        <w:t xml:space="preserve">5. Wymagana jest zgoda organizatora na prowadzenie sprzedaży na stoisku żywności i napojów. </w:t>
      </w:r>
    </w:p>
    <w:p w:rsidR="003B6E8E" w:rsidRPr="003555E0" w:rsidRDefault="003B6E8E"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6. Organizator informuje, że do prowadzenia na stoisku akcji pozyskiwania danych osobowych oraz przeprowadzenia losowania nagród wymagane są stosowne zgody właściwych organów państwa. Przed podjęciem tego typu akcji reklamowych należy skonsultować to z organizatorem.</w:t>
      </w:r>
    </w:p>
    <w:p w:rsidR="003B6E8E" w:rsidRPr="003555E0" w:rsidRDefault="00957D97"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7</w:t>
      </w:r>
      <w:r w:rsidR="003B6E8E" w:rsidRPr="003555E0">
        <w:rPr>
          <w:rFonts w:ascii="Arial" w:eastAsia="Times New Roman" w:hAnsi="Arial" w:cs="Arial"/>
          <w:color w:val="000000" w:themeColor="text1"/>
          <w:sz w:val="16"/>
          <w:szCs w:val="24"/>
          <w:lang w:eastAsia="pl-PL"/>
        </w:rPr>
        <w:t>. Organizator nie odpowiada za działania niezgodne z prawem podejmowane na stoiskach wystawców. Zdecydowanie jednak odmówi udziału w targach firmom które stosują nieuczciwe praktyki wobec gości targów.</w:t>
      </w:r>
    </w:p>
    <w:p w:rsidR="003B6E8E" w:rsidRPr="003555E0" w:rsidRDefault="00957D97"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8</w:t>
      </w:r>
      <w:r w:rsidR="003B6E8E" w:rsidRPr="003555E0">
        <w:rPr>
          <w:rFonts w:ascii="Arial" w:eastAsia="Times New Roman" w:hAnsi="Arial" w:cs="Arial"/>
          <w:color w:val="000000" w:themeColor="text1"/>
          <w:sz w:val="16"/>
          <w:szCs w:val="24"/>
          <w:lang w:eastAsia="pl-PL"/>
        </w:rPr>
        <w:t>. Poziom hałasu dobiegający ze stoiska targowego nie może być uciążliwy dla innych Wystawców. Ewentualne takie sytuacje należy zgłaszać do organizatora który upomni wystawcę. Jeżeli to nie poskutkuje organizator może odłączyć zasilanie stoiska.</w:t>
      </w:r>
    </w:p>
    <w:p w:rsidR="003B6E8E" w:rsidRPr="003555E0" w:rsidRDefault="00957D97"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9</w:t>
      </w:r>
      <w:r w:rsidR="003B6E8E" w:rsidRPr="003555E0">
        <w:rPr>
          <w:rFonts w:ascii="Arial" w:eastAsia="Times New Roman" w:hAnsi="Arial" w:cs="Arial"/>
          <w:color w:val="000000" w:themeColor="text1"/>
          <w:sz w:val="16"/>
          <w:szCs w:val="24"/>
          <w:lang w:eastAsia="pl-PL"/>
        </w:rPr>
        <w:t>. Obowiązuje zakaz wnoszenia na teren targów i dystrybucji jakichkolwiek materiałów reklamowych  firm, które nie są wystawcami targów. Wnoszone materiały będą konfiskowane. Zakaz dotyczy również dystrybucji materiałów reklamowych wystawcy poza wyznaczonym stoiskiem.</w:t>
      </w:r>
    </w:p>
    <w:p w:rsidR="003B6E8E" w:rsidRPr="003555E0" w:rsidRDefault="00957D97"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10</w:t>
      </w:r>
      <w:r w:rsidR="003B6E8E" w:rsidRPr="003555E0">
        <w:rPr>
          <w:rFonts w:ascii="Arial" w:eastAsia="Times New Roman" w:hAnsi="Arial" w:cs="Arial"/>
          <w:color w:val="000000" w:themeColor="text1"/>
          <w:sz w:val="16"/>
          <w:szCs w:val="24"/>
          <w:lang w:eastAsia="pl-PL"/>
        </w:rPr>
        <w:t xml:space="preserve">. Przypadki zaobserwowania nielegalnej dystrybucji materiałów reklamowych należy to </w:t>
      </w:r>
      <w:r w:rsidR="0072651B" w:rsidRPr="003555E0">
        <w:rPr>
          <w:rFonts w:ascii="Arial" w:eastAsia="Times New Roman" w:hAnsi="Arial" w:cs="Arial"/>
          <w:color w:val="000000" w:themeColor="text1"/>
          <w:sz w:val="16"/>
          <w:szCs w:val="24"/>
          <w:lang w:eastAsia="pl-PL"/>
        </w:rPr>
        <w:t>zgłosić</w:t>
      </w:r>
      <w:r w:rsidR="003B6E8E" w:rsidRPr="003555E0">
        <w:rPr>
          <w:rFonts w:ascii="Arial" w:eastAsia="Times New Roman" w:hAnsi="Arial" w:cs="Arial"/>
          <w:color w:val="000000" w:themeColor="text1"/>
          <w:sz w:val="16"/>
          <w:szCs w:val="24"/>
          <w:lang w:eastAsia="pl-PL"/>
        </w:rPr>
        <w:t xml:space="preserve"> niezwłocznie ochronie lub w biurze organizatora.</w:t>
      </w:r>
    </w:p>
    <w:p w:rsidR="003B6E8E" w:rsidRPr="003555E0" w:rsidRDefault="00957D97"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11</w:t>
      </w:r>
      <w:r w:rsidR="003B6E8E" w:rsidRPr="003555E0">
        <w:rPr>
          <w:rFonts w:ascii="Arial" w:eastAsia="Times New Roman" w:hAnsi="Arial" w:cs="Arial"/>
          <w:color w:val="000000" w:themeColor="text1"/>
          <w:sz w:val="16"/>
          <w:szCs w:val="24"/>
          <w:lang w:eastAsia="pl-PL"/>
        </w:rPr>
        <w:t>. Wystawca jest zobowiązany do wspomagania promocji imprezy targowej, w której bierze udział, poprzez zamieszczanie materiałów reklamowych w siedzibie swojej firmy i na stronie internetowej.</w:t>
      </w:r>
    </w:p>
    <w:p w:rsidR="003B6E8E" w:rsidRPr="003555E0" w:rsidRDefault="00957D97"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12</w:t>
      </w:r>
      <w:r w:rsidR="003B6E8E" w:rsidRPr="003555E0">
        <w:rPr>
          <w:rFonts w:ascii="Arial" w:eastAsia="Times New Roman" w:hAnsi="Arial" w:cs="Arial"/>
          <w:color w:val="000000" w:themeColor="text1"/>
          <w:sz w:val="16"/>
          <w:szCs w:val="24"/>
          <w:lang w:eastAsia="pl-PL"/>
        </w:rPr>
        <w:t>. Zabrania się opuszczania imprezy i likwidacji stoiska przed oficjalnym zakończeniem targów.</w:t>
      </w:r>
    </w:p>
    <w:p w:rsidR="003B6E8E" w:rsidRPr="003555E0" w:rsidRDefault="003B6E8E"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br/>
      </w:r>
      <w:r w:rsidRPr="003555E0">
        <w:rPr>
          <w:rFonts w:ascii="Arial" w:eastAsia="Times New Roman" w:hAnsi="Arial" w:cs="Arial"/>
          <w:b/>
          <w:bCs/>
          <w:color w:val="000000" w:themeColor="text1"/>
          <w:sz w:val="16"/>
          <w:szCs w:val="24"/>
          <w:lang w:eastAsia="pl-PL"/>
        </w:rPr>
        <w:t>§ 9. Zasady bezpieczeństwa</w:t>
      </w:r>
    </w:p>
    <w:p w:rsidR="003B6E8E" w:rsidRPr="003555E0" w:rsidRDefault="003B6E8E"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1. Wystawcy zobowiązani są do zapoznania się i przestrzegania przepisów porządkowych, przeciwpożarowych i Regulaminu Budynku, w którym odbywają się Targi.</w:t>
      </w:r>
    </w:p>
    <w:p w:rsidR="003B6E8E" w:rsidRPr="003555E0" w:rsidRDefault="003B6E8E"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2. Organizator i jego Przedstawiciele nie ponoszą odpowiedzialności za żadne wypadki lub uszkodzenia ciała oraz jakiekolwiek straty, kradzieże lub szkody w mieniu Wystawców i Gości powstałe z jakiejkolwiek przyczyny, z wyjątkiem szkód powstałych z winy Organizatora.</w:t>
      </w:r>
    </w:p>
    <w:p w:rsidR="003B6E8E" w:rsidRPr="003555E0" w:rsidRDefault="003B6E8E"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3. Organizator zapewnia ochronę mienia Wystawcy w godzinach zamknięcia hali wystawowej. Przypomina się Wystawcy o konieczności odpowiedniego ubezpieczenia swoich eksponatów, innego sprzętu, za który jest on odpowiedzialny oraz rzeczy osobistych szczególnie wartościowych. Wystawca powinien zabezpieczyć cenne eksponaty takie jak aparaty fotograficzne, kamery, komputery przed kradzieżą.</w:t>
      </w:r>
    </w:p>
    <w:p w:rsidR="003B6E8E" w:rsidRPr="003555E0" w:rsidRDefault="003B6E8E"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4. Wystawca zobowiązany jest do natychmiastowego powiadomienia Organizatora o dostrzeżonych zagrożeniach, wypadkach lub szkodach. Wystawca ma obowiązek przestrzegać zaleceń dotyczących ochrony wydawanych przez Organizatora i jego Przedstawicieli.</w:t>
      </w:r>
    </w:p>
    <w:p w:rsidR="003B6E8E" w:rsidRPr="003555E0" w:rsidRDefault="003B6E8E"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5. Wszystkie reklamacje dotyczące poniesionych szkód Wystawca zobowiązany jest zgłosić do Organizatora pisemnie i w dniu trwania targów. Wystawca pokrywa koszty szkód powstałych w majątku Organizatora lub właściciela terenów wystawowych, wynikające z niewłaściwego użytkowania stoiska.</w:t>
      </w:r>
    </w:p>
    <w:p w:rsidR="003B6E8E" w:rsidRPr="003555E0" w:rsidRDefault="00FE442F"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6</w:t>
      </w:r>
      <w:r w:rsidR="003B6E8E" w:rsidRPr="003555E0">
        <w:rPr>
          <w:rFonts w:ascii="Arial" w:eastAsia="Times New Roman" w:hAnsi="Arial" w:cs="Arial"/>
          <w:color w:val="000000" w:themeColor="text1"/>
          <w:sz w:val="16"/>
          <w:szCs w:val="24"/>
          <w:lang w:eastAsia="pl-PL"/>
        </w:rPr>
        <w:t>. Organizator posiada ubezpieczenie od odpowiedzialności cywilnej.</w:t>
      </w:r>
    </w:p>
    <w:p w:rsidR="003B6E8E" w:rsidRPr="003555E0" w:rsidRDefault="003B6E8E"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br/>
      </w:r>
      <w:r w:rsidRPr="003555E0">
        <w:rPr>
          <w:rFonts w:ascii="Arial" w:eastAsia="Times New Roman" w:hAnsi="Arial" w:cs="Arial"/>
          <w:b/>
          <w:bCs/>
          <w:color w:val="000000" w:themeColor="text1"/>
          <w:sz w:val="16"/>
          <w:szCs w:val="24"/>
          <w:lang w:eastAsia="pl-PL"/>
        </w:rPr>
        <w:t>§ 10. Płatności</w:t>
      </w:r>
    </w:p>
    <w:p w:rsidR="0072651B" w:rsidRPr="003555E0" w:rsidRDefault="0072651B"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1. Potwierdzenie</w:t>
      </w:r>
      <w:r w:rsidR="00623D64" w:rsidRPr="003555E0">
        <w:rPr>
          <w:rFonts w:ascii="Arial" w:eastAsia="Times New Roman" w:hAnsi="Arial" w:cs="Arial"/>
          <w:color w:val="000000" w:themeColor="text1"/>
          <w:sz w:val="16"/>
          <w:szCs w:val="24"/>
          <w:lang w:eastAsia="pl-PL"/>
        </w:rPr>
        <w:t>m</w:t>
      </w:r>
      <w:r w:rsidR="003B6E8E" w:rsidRPr="003555E0">
        <w:rPr>
          <w:rFonts w:ascii="Arial" w:eastAsia="Times New Roman" w:hAnsi="Arial" w:cs="Arial"/>
          <w:color w:val="000000" w:themeColor="text1"/>
          <w:sz w:val="16"/>
          <w:szCs w:val="24"/>
          <w:lang w:eastAsia="pl-PL"/>
        </w:rPr>
        <w:t xml:space="preserve"> uczestnictwa w imprezie </w:t>
      </w:r>
      <w:r w:rsidRPr="003555E0">
        <w:rPr>
          <w:rFonts w:ascii="Arial" w:eastAsia="Times New Roman" w:hAnsi="Arial" w:cs="Arial"/>
          <w:color w:val="000000" w:themeColor="text1"/>
          <w:sz w:val="16"/>
          <w:szCs w:val="24"/>
          <w:lang w:eastAsia="pl-PL"/>
        </w:rPr>
        <w:t xml:space="preserve">jest </w:t>
      </w:r>
      <w:r w:rsidR="000559EC" w:rsidRPr="003555E0">
        <w:rPr>
          <w:rFonts w:ascii="Arial" w:eastAsia="Times New Roman" w:hAnsi="Arial" w:cs="Arial"/>
          <w:color w:val="000000" w:themeColor="text1"/>
          <w:sz w:val="16"/>
          <w:szCs w:val="24"/>
          <w:lang w:eastAsia="pl-PL"/>
        </w:rPr>
        <w:t>podpisana umowa</w:t>
      </w:r>
      <w:r w:rsidRPr="003555E0">
        <w:rPr>
          <w:rFonts w:ascii="Arial" w:eastAsia="Times New Roman" w:hAnsi="Arial" w:cs="Arial"/>
          <w:color w:val="000000" w:themeColor="text1"/>
          <w:sz w:val="16"/>
          <w:szCs w:val="24"/>
          <w:lang w:eastAsia="pl-PL"/>
        </w:rPr>
        <w:t xml:space="preserve"> </w:t>
      </w:r>
      <w:r w:rsidR="001B6AC2" w:rsidRPr="003555E0">
        <w:rPr>
          <w:rFonts w:ascii="Arial" w:eastAsia="Times New Roman" w:hAnsi="Arial" w:cs="Arial"/>
          <w:color w:val="000000" w:themeColor="text1"/>
          <w:sz w:val="16"/>
          <w:szCs w:val="24"/>
          <w:lang w:eastAsia="pl-PL"/>
        </w:rPr>
        <w:t>pomiędzy</w:t>
      </w:r>
      <w:r w:rsidRPr="003555E0">
        <w:rPr>
          <w:rFonts w:ascii="Arial" w:eastAsia="Times New Roman" w:hAnsi="Arial" w:cs="Arial"/>
          <w:color w:val="000000" w:themeColor="text1"/>
          <w:sz w:val="16"/>
          <w:szCs w:val="24"/>
          <w:lang w:eastAsia="pl-PL"/>
        </w:rPr>
        <w:t xml:space="preserve"> </w:t>
      </w:r>
      <w:r w:rsidR="001B6AC2" w:rsidRPr="003555E0">
        <w:rPr>
          <w:rFonts w:ascii="Arial" w:eastAsia="Times New Roman" w:hAnsi="Arial" w:cs="Arial"/>
          <w:color w:val="000000" w:themeColor="text1"/>
          <w:sz w:val="16"/>
          <w:szCs w:val="24"/>
          <w:lang w:eastAsia="pl-PL"/>
        </w:rPr>
        <w:t>Wystawcą</w:t>
      </w:r>
      <w:r w:rsidR="000559EC" w:rsidRPr="003555E0">
        <w:rPr>
          <w:rFonts w:ascii="Arial" w:eastAsia="Times New Roman" w:hAnsi="Arial" w:cs="Arial"/>
          <w:color w:val="000000" w:themeColor="text1"/>
          <w:sz w:val="16"/>
          <w:szCs w:val="24"/>
          <w:lang w:eastAsia="pl-PL"/>
        </w:rPr>
        <w:t xml:space="preserve"> </w:t>
      </w:r>
      <w:r w:rsidR="001B6AC2" w:rsidRPr="003555E0">
        <w:rPr>
          <w:rFonts w:ascii="Arial" w:eastAsia="Times New Roman" w:hAnsi="Arial" w:cs="Arial"/>
          <w:color w:val="000000" w:themeColor="text1"/>
          <w:sz w:val="16"/>
          <w:szCs w:val="24"/>
          <w:lang w:eastAsia="pl-PL"/>
        </w:rPr>
        <w:t>a Organizatorem</w:t>
      </w:r>
      <w:r w:rsidR="00DA429D" w:rsidRPr="003555E0">
        <w:rPr>
          <w:rFonts w:ascii="Arial" w:eastAsia="Times New Roman" w:hAnsi="Arial" w:cs="Arial"/>
          <w:color w:val="000000" w:themeColor="text1"/>
          <w:sz w:val="16"/>
          <w:szCs w:val="24"/>
          <w:lang w:eastAsia="pl-PL"/>
        </w:rPr>
        <w:t>, jak również wypełniony i dostarczony formularz zgłoszeniowy.</w:t>
      </w:r>
    </w:p>
    <w:p w:rsidR="003B6E8E" w:rsidRPr="003555E0" w:rsidRDefault="00FC14CD"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lastRenderedPageBreak/>
        <w:t>2. Faktura VAT</w:t>
      </w:r>
      <w:r w:rsidR="003B6E8E" w:rsidRPr="003555E0">
        <w:rPr>
          <w:rFonts w:ascii="Arial" w:eastAsia="Times New Roman" w:hAnsi="Arial" w:cs="Arial"/>
          <w:color w:val="000000" w:themeColor="text1"/>
          <w:sz w:val="16"/>
          <w:szCs w:val="24"/>
          <w:lang w:eastAsia="pl-PL"/>
        </w:rPr>
        <w:t xml:space="preserve"> jest wystawiana </w:t>
      </w:r>
      <w:r w:rsidR="000559EC" w:rsidRPr="003555E0">
        <w:rPr>
          <w:rFonts w:ascii="Arial" w:eastAsia="Times New Roman" w:hAnsi="Arial" w:cs="Arial"/>
          <w:color w:val="000000" w:themeColor="text1"/>
          <w:sz w:val="16"/>
          <w:szCs w:val="24"/>
          <w:lang w:eastAsia="pl-PL"/>
        </w:rPr>
        <w:t>zgodnie z zapisami w umowie</w:t>
      </w:r>
      <w:r w:rsidR="0072651B" w:rsidRPr="003555E0">
        <w:rPr>
          <w:rFonts w:ascii="Arial" w:eastAsia="Times New Roman" w:hAnsi="Arial" w:cs="Arial"/>
          <w:color w:val="000000" w:themeColor="text1"/>
          <w:sz w:val="16"/>
          <w:szCs w:val="24"/>
          <w:lang w:eastAsia="pl-PL"/>
        </w:rPr>
        <w:t xml:space="preserve"> i płatna w terminie 14 dni od jej wystawienia</w:t>
      </w:r>
      <w:r w:rsidRPr="003555E0">
        <w:rPr>
          <w:rFonts w:ascii="Arial" w:eastAsia="Times New Roman" w:hAnsi="Arial" w:cs="Arial"/>
          <w:color w:val="000000" w:themeColor="text1"/>
          <w:sz w:val="16"/>
          <w:szCs w:val="24"/>
          <w:lang w:eastAsia="pl-PL"/>
        </w:rPr>
        <w:t>.</w:t>
      </w:r>
      <w:r w:rsidR="0072651B" w:rsidRPr="003555E0">
        <w:rPr>
          <w:rFonts w:ascii="Arial" w:eastAsia="Times New Roman" w:hAnsi="Arial" w:cs="Arial"/>
          <w:color w:val="000000" w:themeColor="text1"/>
          <w:sz w:val="16"/>
          <w:szCs w:val="24"/>
          <w:lang w:eastAsia="pl-PL"/>
        </w:rPr>
        <w:t xml:space="preserve"> </w:t>
      </w:r>
    </w:p>
    <w:p w:rsidR="003B6E8E" w:rsidRPr="003555E0" w:rsidRDefault="003B6E8E"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br/>
      </w:r>
      <w:r w:rsidRPr="003555E0">
        <w:rPr>
          <w:rFonts w:ascii="Arial" w:eastAsia="Times New Roman" w:hAnsi="Arial" w:cs="Arial"/>
          <w:b/>
          <w:bCs/>
          <w:color w:val="000000" w:themeColor="text1"/>
          <w:sz w:val="16"/>
          <w:szCs w:val="24"/>
          <w:lang w:eastAsia="pl-PL"/>
        </w:rPr>
        <w:t>§ 11. Rezygnacje</w:t>
      </w:r>
    </w:p>
    <w:p w:rsidR="003B6E8E" w:rsidRPr="003555E0" w:rsidRDefault="003B6E8E"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1. W przypadku rezygnacji z udziału w imprezie wystawca ma obowiązek przesłać taką informację pisemnie z maila firmowego (który został</w:t>
      </w:r>
      <w:r w:rsidR="00A808B2" w:rsidRPr="003555E0">
        <w:rPr>
          <w:rFonts w:ascii="Arial" w:eastAsia="Times New Roman" w:hAnsi="Arial" w:cs="Arial"/>
          <w:color w:val="000000" w:themeColor="text1"/>
          <w:sz w:val="16"/>
          <w:szCs w:val="24"/>
          <w:lang w:eastAsia="pl-PL"/>
        </w:rPr>
        <w:t xml:space="preserve"> p</w:t>
      </w:r>
      <w:r w:rsidR="0078721D" w:rsidRPr="003555E0">
        <w:rPr>
          <w:rFonts w:ascii="Arial" w:eastAsia="Times New Roman" w:hAnsi="Arial" w:cs="Arial"/>
          <w:color w:val="000000" w:themeColor="text1"/>
          <w:sz w:val="16"/>
          <w:szCs w:val="24"/>
          <w:lang w:eastAsia="pl-PL"/>
        </w:rPr>
        <w:t>odany w czasie rejestracji) na adres organizatora.</w:t>
      </w:r>
      <w:r w:rsidR="00A808B2" w:rsidRPr="003555E0">
        <w:rPr>
          <w:rFonts w:ascii="Arial" w:eastAsia="Times New Roman" w:hAnsi="Arial" w:cs="Arial"/>
          <w:color w:val="000000" w:themeColor="text1"/>
          <w:sz w:val="16"/>
          <w:szCs w:val="24"/>
          <w:u w:val="single"/>
          <w:lang w:eastAsia="pl-PL"/>
        </w:rPr>
        <w:t xml:space="preserve"> </w:t>
      </w:r>
    </w:p>
    <w:p w:rsidR="003B6E8E" w:rsidRPr="003555E0" w:rsidRDefault="00957D97"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2</w:t>
      </w:r>
      <w:r w:rsidR="003B6E8E" w:rsidRPr="003555E0">
        <w:rPr>
          <w:rFonts w:ascii="Arial" w:eastAsia="Times New Roman" w:hAnsi="Arial" w:cs="Arial"/>
          <w:color w:val="000000" w:themeColor="text1"/>
          <w:sz w:val="16"/>
          <w:szCs w:val="24"/>
          <w:lang w:eastAsia="pl-PL"/>
        </w:rPr>
        <w:t>. W przypadku nie przyjechania na imprezę wystawca ma obowiązek zapłaty za udział w targach.</w:t>
      </w:r>
    </w:p>
    <w:p w:rsidR="003B6E8E" w:rsidRPr="003555E0" w:rsidRDefault="003B6E8E"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br/>
      </w:r>
      <w:r w:rsidRPr="003555E0">
        <w:rPr>
          <w:rFonts w:ascii="Arial" w:eastAsia="Times New Roman" w:hAnsi="Arial" w:cs="Arial"/>
          <w:b/>
          <w:bCs/>
          <w:color w:val="000000" w:themeColor="text1"/>
          <w:sz w:val="16"/>
          <w:szCs w:val="24"/>
          <w:lang w:eastAsia="pl-PL"/>
        </w:rPr>
        <w:t>§ 12. Reklamacje</w:t>
      </w:r>
    </w:p>
    <w:p w:rsidR="003B6E8E" w:rsidRPr="003555E0" w:rsidRDefault="003B6E8E"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1. Aby uniknąć nieporozumień wszelkie ustalenia wiążące pomiędzy wystawcą a organizatorem składane są tylko w formie pisemnej drogą mailową i potwierdzone mailem zwrotnym. Potwierdzenie ustaleń mailem zwrotnym jest konieczne aby uniknąć sytuacji w której mail nie dotarł lub nie został z jakiegoś powodu odczytany.</w:t>
      </w:r>
    </w:p>
    <w:p w:rsidR="003B6E8E" w:rsidRPr="003555E0" w:rsidRDefault="003B6E8E"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2. Organizator nie podejmuje wiążących ustaleń telefonicznie. Zawsze proponuje potwierdzenie mailowe. Należy dążyć do uzyskania takiego potwierdzenia.</w:t>
      </w:r>
    </w:p>
    <w:p w:rsidR="003B6E8E" w:rsidRPr="003555E0" w:rsidRDefault="003B6E8E"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 xml:space="preserve">3. Wszelkie spory pomiędzy Organizatorem i Wystawcą będą rozstrzygane na drodze konsensusu na korzyść klienta. Gdy nie dojdzie jednak do porozumienia to spory są poddane rzeczowo właściwemu sądowi gospodarczemu w </w:t>
      </w:r>
      <w:r w:rsidR="00D40C34" w:rsidRPr="003555E0">
        <w:rPr>
          <w:rFonts w:ascii="Arial" w:eastAsia="Times New Roman" w:hAnsi="Arial" w:cs="Arial"/>
          <w:color w:val="000000" w:themeColor="text1"/>
          <w:sz w:val="16"/>
          <w:szCs w:val="24"/>
          <w:lang w:eastAsia="pl-PL"/>
        </w:rPr>
        <w:t>Zielonej Górze</w:t>
      </w:r>
      <w:r w:rsidR="00A808B2" w:rsidRPr="003555E0">
        <w:rPr>
          <w:rFonts w:ascii="Arial" w:eastAsia="Times New Roman" w:hAnsi="Arial" w:cs="Arial"/>
          <w:color w:val="000000" w:themeColor="text1"/>
          <w:sz w:val="16"/>
          <w:szCs w:val="24"/>
          <w:lang w:eastAsia="pl-PL"/>
        </w:rPr>
        <w:t>.</w:t>
      </w:r>
    </w:p>
    <w:p w:rsidR="003B6E8E" w:rsidRPr="003555E0" w:rsidRDefault="003B6E8E"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4. Organizator nie odpowiada za szkody spowodowane przez wystawcę w trakcie trwania targów, ich przygotowywania i likwidacji.</w:t>
      </w:r>
    </w:p>
    <w:p w:rsidR="003B6E8E" w:rsidRPr="003555E0" w:rsidRDefault="003B6E8E"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5. Wszelkie zauważone nieprawidłowości i zagrożenia należy zgłaszać natychmiast do biura targowego w celu ich eliminacji oraz sporządzenia dokumentacji.</w:t>
      </w:r>
    </w:p>
    <w:p w:rsidR="003B6E8E" w:rsidRPr="003555E0" w:rsidRDefault="003B6E8E"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6. Reklamacje składane w kolejnych dniach po imprezie nie zgłoszone w czasie imprezy nie będą uwzględniane.</w:t>
      </w:r>
    </w:p>
    <w:p w:rsidR="003B6E8E" w:rsidRPr="003555E0" w:rsidRDefault="003B6E8E"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7. Wystawca wyraźnie potwierdza, że nie były składane żadne oświadczenia - wyraźne lub sugerowane - w odniesieniu do korzyści kontraktowych, jakie można uzyskać na targach i sukcesów działalności. Organizator stwarza możliwości, a korzyści uzyskiwane na targach zależą od oferty i skuteczności kampanii danego wystawcy.</w:t>
      </w:r>
    </w:p>
    <w:p w:rsidR="003B6E8E" w:rsidRPr="003555E0" w:rsidRDefault="003B6E8E"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8. Zarówno większy sukces jak i niepowodzenie danej imprezy jest wspólnym ryzykiem organizatora i wystawcy, od którego nie przysługują wzajemne roszczenia finansowe.</w:t>
      </w:r>
    </w:p>
    <w:p w:rsidR="00F13EB7" w:rsidRPr="003555E0" w:rsidRDefault="00F13EB7" w:rsidP="00957D97">
      <w:pPr>
        <w:shd w:val="clear" w:color="auto" w:fill="FFFFFF"/>
        <w:spacing w:after="150" w:line="240" w:lineRule="auto"/>
        <w:jc w:val="both"/>
        <w:rPr>
          <w:rFonts w:ascii="Arial" w:eastAsia="Times New Roman" w:hAnsi="Arial" w:cs="Arial"/>
          <w:color w:val="000000" w:themeColor="text1"/>
          <w:sz w:val="16"/>
          <w:szCs w:val="24"/>
          <w:lang w:eastAsia="pl-PL"/>
        </w:rPr>
      </w:pPr>
    </w:p>
    <w:p w:rsidR="006308D5" w:rsidRPr="003555E0" w:rsidRDefault="006308D5" w:rsidP="00957D97">
      <w:pPr>
        <w:shd w:val="clear" w:color="auto" w:fill="FFFFFF"/>
        <w:spacing w:after="150" w:line="240" w:lineRule="auto"/>
        <w:jc w:val="both"/>
        <w:rPr>
          <w:rFonts w:ascii="Arial" w:eastAsia="Times New Roman" w:hAnsi="Arial" w:cs="Arial"/>
          <w:b/>
          <w:color w:val="000000" w:themeColor="text1"/>
          <w:sz w:val="16"/>
          <w:szCs w:val="24"/>
          <w:lang w:eastAsia="pl-PL"/>
        </w:rPr>
      </w:pPr>
      <w:r w:rsidRPr="003555E0">
        <w:rPr>
          <w:rFonts w:ascii="Arial" w:eastAsia="Times New Roman" w:hAnsi="Arial" w:cs="Arial"/>
          <w:b/>
          <w:color w:val="000000" w:themeColor="text1"/>
          <w:sz w:val="16"/>
          <w:szCs w:val="24"/>
          <w:lang w:eastAsia="pl-PL"/>
        </w:rPr>
        <w:t>§</w:t>
      </w:r>
      <w:r w:rsidR="00FC14CD" w:rsidRPr="003555E0">
        <w:rPr>
          <w:rFonts w:ascii="Arial" w:eastAsia="Times New Roman" w:hAnsi="Arial" w:cs="Arial"/>
          <w:b/>
          <w:color w:val="000000" w:themeColor="text1"/>
          <w:sz w:val="16"/>
          <w:szCs w:val="24"/>
          <w:lang w:eastAsia="pl-PL"/>
        </w:rPr>
        <w:t xml:space="preserve"> </w:t>
      </w:r>
      <w:r w:rsidRPr="003555E0">
        <w:rPr>
          <w:rFonts w:ascii="Arial" w:eastAsia="Times New Roman" w:hAnsi="Arial" w:cs="Arial"/>
          <w:b/>
          <w:color w:val="000000" w:themeColor="text1"/>
          <w:sz w:val="16"/>
          <w:szCs w:val="24"/>
          <w:lang w:eastAsia="pl-PL"/>
        </w:rPr>
        <w:t xml:space="preserve">13 </w:t>
      </w:r>
      <w:r w:rsidR="002D61DA" w:rsidRPr="003555E0">
        <w:rPr>
          <w:rFonts w:ascii="Arial" w:eastAsia="Times New Roman" w:hAnsi="Arial" w:cs="Arial"/>
          <w:b/>
          <w:color w:val="000000" w:themeColor="text1"/>
          <w:sz w:val="16"/>
          <w:szCs w:val="24"/>
          <w:lang w:eastAsia="pl-PL"/>
        </w:rPr>
        <w:t xml:space="preserve"> </w:t>
      </w:r>
      <w:r w:rsidRPr="003555E0">
        <w:rPr>
          <w:rFonts w:ascii="Arial" w:eastAsia="Times New Roman" w:hAnsi="Arial" w:cs="Arial"/>
          <w:b/>
          <w:color w:val="000000" w:themeColor="text1"/>
          <w:sz w:val="16"/>
          <w:szCs w:val="24"/>
          <w:lang w:eastAsia="pl-PL"/>
        </w:rPr>
        <w:t xml:space="preserve">Zasady organizacyjne dla odwiedzających </w:t>
      </w:r>
      <w:r w:rsidR="00957D97" w:rsidRPr="003555E0">
        <w:rPr>
          <w:rFonts w:ascii="Arial" w:eastAsia="Times New Roman" w:hAnsi="Arial" w:cs="Arial"/>
          <w:b/>
          <w:color w:val="000000" w:themeColor="text1"/>
          <w:sz w:val="16"/>
          <w:szCs w:val="24"/>
          <w:lang w:eastAsia="pl-PL"/>
        </w:rPr>
        <w:t>targi</w:t>
      </w:r>
    </w:p>
    <w:p w:rsidR="006308D5" w:rsidRPr="003555E0" w:rsidRDefault="006308D5"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1.</w:t>
      </w:r>
      <w:r w:rsidR="00F13EB7" w:rsidRPr="003555E0">
        <w:rPr>
          <w:rFonts w:ascii="Arial" w:eastAsia="Times New Roman" w:hAnsi="Arial" w:cs="Arial"/>
          <w:color w:val="000000" w:themeColor="text1"/>
          <w:sz w:val="16"/>
          <w:szCs w:val="24"/>
          <w:lang w:eastAsia="pl-PL"/>
        </w:rPr>
        <w:t xml:space="preserve"> </w:t>
      </w:r>
      <w:r w:rsidRPr="003555E0">
        <w:rPr>
          <w:rFonts w:ascii="Arial" w:eastAsia="Times New Roman" w:hAnsi="Arial" w:cs="Arial"/>
          <w:color w:val="000000" w:themeColor="text1"/>
          <w:sz w:val="16"/>
          <w:szCs w:val="24"/>
          <w:lang w:eastAsia="pl-PL"/>
        </w:rPr>
        <w:t xml:space="preserve">Uczestnicy targów wyrazili zgodę na przesyłanie informacji marketingowych zawartych w  regulaminie newslettera dostępnego na stronie organizatora </w:t>
      </w:r>
      <w:hyperlink r:id="rId7" w:history="1">
        <w:r w:rsidR="0027018B" w:rsidRPr="003555E0">
          <w:rPr>
            <w:rStyle w:val="Hipercze"/>
            <w:rFonts w:ascii="Arial" w:eastAsia="Times New Roman" w:hAnsi="Arial" w:cs="Arial"/>
            <w:color w:val="000000" w:themeColor="text1"/>
            <w:sz w:val="16"/>
            <w:szCs w:val="24"/>
            <w:lang w:eastAsia="pl-PL"/>
          </w:rPr>
          <w:t>www.jurekogastro.pl</w:t>
        </w:r>
      </w:hyperlink>
      <w:r w:rsidRPr="003555E0">
        <w:rPr>
          <w:rFonts w:ascii="Arial" w:eastAsia="Times New Roman" w:hAnsi="Arial" w:cs="Arial"/>
          <w:color w:val="000000" w:themeColor="text1"/>
          <w:sz w:val="16"/>
          <w:szCs w:val="24"/>
          <w:lang w:eastAsia="pl-PL"/>
        </w:rPr>
        <w:t xml:space="preserve">. </w:t>
      </w:r>
    </w:p>
    <w:p w:rsidR="006308D5" w:rsidRPr="003555E0" w:rsidRDefault="00F13EB7"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 xml:space="preserve">2. </w:t>
      </w:r>
      <w:r w:rsidR="006308D5" w:rsidRPr="003555E0">
        <w:rPr>
          <w:rFonts w:ascii="Arial" w:eastAsia="Times New Roman" w:hAnsi="Arial" w:cs="Arial"/>
          <w:color w:val="000000" w:themeColor="text1"/>
          <w:sz w:val="16"/>
          <w:szCs w:val="24"/>
          <w:lang w:eastAsia="pl-PL"/>
        </w:rPr>
        <w:t>Osoby</w:t>
      </w:r>
      <w:r w:rsidR="00601876" w:rsidRPr="003555E0">
        <w:rPr>
          <w:rFonts w:ascii="Arial" w:eastAsia="Times New Roman" w:hAnsi="Arial" w:cs="Arial"/>
          <w:color w:val="000000" w:themeColor="text1"/>
          <w:sz w:val="16"/>
          <w:szCs w:val="24"/>
          <w:lang w:eastAsia="pl-PL"/>
        </w:rPr>
        <w:t xml:space="preserve"> uczestniczące </w:t>
      </w:r>
      <w:r w:rsidR="006308D5" w:rsidRPr="003555E0">
        <w:rPr>
          <w:rFonts w:ascii="Arial" w:eastAsia="Times New Roman" w:hAnsi="Arial" w:cs="Arial"/>
          <w:color w:val="000000" w:themeColor="text1"/>
          <w:sz w:val="16"/>
          <w:szCs w:val="24"/>
          <w:lang w:eastAsia="pl-PL"/>
        </w:rPr>
        <w:t>w spotkaniu Targowym w d</w:t>
      </w:r>
      <w:r w:rsidR="002D61DA" w:rsidRPr="003555E0">
        <w:rPr>
          <w:rFonts w:ascii="Arial" w:eastAsia="Times New Roman" w:hAnsi="Arial" w:cs="Arial"/>
          <w:color w:val="000000" w:themeColor="text1"/>
          <w:sz w:val="16"/>
          <w:szCs w:val="24"/>
          <w:lang w:eastAsia="pl-PL"/>
        </w:rPr>
        <w:t>n</w:t>
      </w:r>
      <w:r w:rsidR="0027018B" w:rsidRPr="003555E0">
        <w:rPr>
          <w:rFonts w:ascii="Arial" w:eastAsia="Times New Roman" w:hAnsi="Arial" w:cs="Arial"/>
          <w:color w:val="000000" w:themeColor="text1"/>
          <w:sz w:val="16"/>
          <w:szCs w:val="24"/>
          <w:lang w:eastAsia="pl-PL"/>
        </w:rPr>
        <w:t>. 19</w:t>
      </w:r>
      <w:r w:rsidR="006308D5" w:rsidRPr="003555E0">
        <w:rPr>
          <w:rFonts w:ascii="Arial" w:eastAsia="Times New Roman" w:hAnsi="Arial" w:cs="Arial"/>
          <w:color w:val="000000" w:themeColor="text1"/>
          <w:sz w:val="16"/>
          <w:szCs w:val="24"/>
          <w:lang w:eastAsia="pl-PL"/>
        </w:rPr>
        <w:t>.</w:t>
      </w:r>
      <w:r w:rsidR="0027018B" w:rsidRPr="003555E0">
        <w:rPr>
          <w:rFonts w:ascii="Arial" w:eastAsia="Times New Roman" w:hAnsi="Arial" w:cs="Arial"/>
          <w:color w:val="000000" w:themeColor="text1"/>
          <w:sz w:val="16"/>
          <w:szCs w:val="24"/>
          <w:lang w:eastAsia="pl-PL"/>
        </w:rPr>
        <w:t>09</w:t>
      </w:r>
      <w:r w:rsidR="006308D5" w:rsidRPr="003555E0">
        <w:rPr>
          <w:rFonts w:ascii="Arial" w:eastAsia="Times New Roman" w:hAnsi="Arial" w:cs="Arial"/>
          <w:color w:val="000000" w:themeColor="text1"/>
          <w:sz w:val="16"/>
          <w:szCs w:val="24"/>
          <w:lang w:eastAsia="pl-PL"/>
        </w:rPr>
        <w:t>.202</w:t>
      </w:r>
      <w:r w:rsidR="0027018B" w:rsidRPr="003555E0">
        <w:rPr>
          <w:rFonts w:ascii="Arial" w:eastAsia="Times New Roman" w:hAnsi="Arial" w:cs="Arial"/>
          <w:color w:val="000000" w:themeColor="text1"/>
          <w:sz w:val="16"/>
          <w:szCs w:val="24"/>
          <w:lang w:eastAsia="pl-PL"/>
        </w:rPr>
        <w:t xml:space="preserve">6 </w:t>
      </w:r>
      <w:r w:rsidR="002D61DA" w:rsidRPr="003555E0">
        <w:rPr>
          <w:rFonts w:ascii="Arial" w:eastAsia="Times New Roman" w:hAnsi="Arial" w:cs="Arial"/>
          <w:color w:val="000000" w:themeColor="text1"/>
          <w:sz w:val="16"/>
          <w:szCs w:val="24"/>
          <w:lang w:eastAsia="pl-PL"/>
        </w:rPr>
        <w:t>r.</w:t>
      </w:r>
      <w:r w:rsidR="006308D5" w:rsidRPr="003555E0">
        <w:rPr>
          <w:rFonts w:ascii="Arial" w:eastAsia="Times New Roman" w:hAnsi="Arial" w:cs="Arial"/>
          <w:color w:val="000000" w:themeColor="text1"/>
          <w:sz w:val="16"/>
          <w:szCs w:val="24"/>
          <w:lang w:eastAsia="pl-PL"/>
        </w:rPr>
        <w:t xml:space="preserve"> </w:t>
      </w:r>
      <w:r w:rsidR="00601876" w:rsidRPr="003555E0">
        <w:rPr>
          <w:rFonts w:ascii="Arial" w:eastAsia="Times New Roman" w:hAnsi="Arial" w:cs="Arial"/>
          <w:color w:val="000000" w:themeColor="text1"/>
          <w:sz w:val="16"/>
          <w:szCs w:val="24"/>
          <w:lang w:eastAsia="pl-PL"/>
        </w:rPr>
        <w:t>potwier</w:t>
      </w:r>
      <w:r w:rsidR="006308D5" w:rsidRPr="003555E0">
        <w:rPr>
          <w:rFonts w:ascii="Arial" w:eastAsia="Times New Roman" w:hAnsi="Arial" w:cs="Arial"/>
          <w:color w:val="000000" w:themeColor="text1"/>
          <w:sz w:val="16"/>
          <w:szCs w:val="24"/>
          <w:lang w:eastAsia="pl-PL"/>
        </w:rPr>
        <w:t xml:space="preserve">dzają zgodę na publikacje wizerunku w materiałach </w:t>
      </w:r>
      <w:r w:rsidR="002D61DA" w:rsidRPr="003555E0">
        <w:rPr>
          <w:rFonts w:ascii="Arial" w:eastAsia="Times New Roman" w:hAnsi="Arial" w:cs="Arial"/>
          <w:color w:val="000000" w:themeColor="text1"/>
          <w:sz w:val="16"/>
          <w:szCs w:val="24"/>
          <w:lang w:eastAsia="pl-PL"/>
        </w:rPr>
        <w:t>relacjonujących</w:t>
      </w:r>
      <w:r w:rsidR="006308D5" w:rsidRPr="003555E0">
        <w:rPr>
          <w:rFonts w:ascii="Arial" w:eastAsia="Times New Roman" w:hAnsi="Arial" w:cs="Arial"/>
          <w:color w:val="000000" w:themeColor="text1"/>
          <w:sz w:val="16"/>
          <w:szCs w:val="24"/>
          <w:lang w:eastAsia="pl-PL"/>
        </w:rPr>
        <w:t xml:space="preserve"> przebieg spotkania</w:t>
      </w:r>
      <w:r w:rsidR="002D61DA" w:rsidRPr="003555E0">
        <w:rPr>
          <w:rFonts w:ascii="Arial" w:eastAsia="Times New Roman" w:hAnsi="Arial" w:cs="Arial"/>
          <w:color w:val="000000" w:themeColor="text1"/>
          <w:sz w:val="16"/>
          <w:szCs w:val="24"/>
          <w:lang w:eastAsia="pl-PL"/>
        </w:rPr>
        <w:t xml:space="preserve"> w mediach społecznościowych i materiała</w:t>
      </w:r>
      <w:r w:rsidR="003233CC" w:rsidRPr="003555E0">
        <w:rPr>
          <w:rFonts w:ascii="Arial" w:eastAsia="Times New Roman" w:hAnsi="Arial" w:cs="Arial"/>
          <w:color w:val="000000" w:themeColor="text1"/>
          <w:sz w:val="16"/>
          <w:szCs w:val="24"/>
          <w:lang w:eastAsia="pl-PL"/>
        </w:rPr>
        <w:t>ch marketingowych organizatora oraz potwierdzają</w:t>
      </w:r>
      <w:r w:rsidR="00A71C5D" w:rsidRPr="003555E0">
        <w:rPr>
          <w:rFonts w:ascii="Arial" w:eastAsia="Times New Roman" w:hAnsi="Arial" w:cs="Arial"/>
          <w:color w:val="000000" w:themeColor="text1"/>
          <w:sz w:val="16"/>
          <w:szCs w:val="24"/>
          <w:lang w:eastAsia="pl-PL"/>
        </w:rPr>
        <w:t xml:space="preserve"> zapoznanie się z regulaminem tar</w:t>
      </w:r>
      <w:r w:rsidR="003233CC" w:rsidRPr="003555E0">
        <w:rPr>
          <w:rFonts w:ascii="Arial" w:eastAsia="Times New Roman" w:hAnsi="Arial" w:cs="Arial"/>
          <w:color w:val="000000" w:themeColor="text1"/>
          <w:sz w:val="16"/>
          <w:szCs w:val="24"/>
          <w:lang w:eastAsia="pl-PL"/>
        </w:rPr>
        <w:t xml:space="preserve">gów. </w:t>
      </w:r>
    </w:p>
    <w:p w:rsidR="002D61DA" w:rsidRPr="003555E0" w:rsidRDefault="002D61DA"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3. Osoby odwiedzające T</w:t>
      </w:r>
      <w:r w:rsidR="00E832B5" w:rsidRPr="003555E0">
        <w:rPr>
          <w:rFonts w:ascii="Arial" w:eastAsia="Times New Roman" w:hAnsi="Arial" w:cs="Arial"/>
          <w:color w:val="000000" w:themeColor="text1"/>
          <w:sz w:val="16"/>
          <w:szCs w:val="24"/>
          <w:lang w:eastAsia="pl-PL"/>
        </w:rPr>
        <w:t>ar</w:t>
      </w:r>
      <w:r w:rsidRPr="003555E0">
        <w:rPr>
          <w:rFonts w:ascii="Arial" w:eastAsia="Times New Roman" w:hAnsi="Arial" w:cs="Arial"/>
          <w:color w:val="000000" w:themeColor="text1"/>
          <w:sz w:val="16"/>
          <w:szCs w:val="24"/>
          <w:lang w:eastAsia="pl-PL"/>
        </w:rPr>
        <w:t xml:space="preserve">gi zobowiązane są do przestrzegania ogólnie przyjętych przepisów BHP. W razie zorganizowanej akcji ratowniczej lub usprawniającej zobowiązane są do stosowania się do poleceń osób zawiadujących akcją. </w:t>
      </w:r>
    </w:p>
    <w:p w:rsidR="002D61DA" w:rsidRPr="003555E0" w:rsidRDefault="002D61DA"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 xml:space="preserve">4. Na terenie Targów obowiązuje bezwzględny zakaz palenia wyrobów tytoniowych i papierosów elektronicznych. </w:t>
      </w:r>
    </w:p>
    <w:p w:rsidR="002D61DA" w:rsidRPr="003555E0" w:rsidRDefault="002D61DA"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 xml:space="preserve">5. Uczniowie przybyli z wychowawcami na Targi podlegają tylko i wyłącznie opiece swoich wychowawców. Organizator nie bierze odpowiedzialności za szkody spowodowane przez uczniów. </w:t>
      </w:r>
    </w:p>
    <w:p w:rsidR="002D61DA" w:rsidRPr="003555E0" w:rsidRDefault="002D61DA"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 xml:space="preserve">6. W dniu targowym zostanie wytyczone miejsce </w:t>
      </w:r>
      <w:r w:rsidR="00FC14CD" w:rsidRPr="003555E0">
        <w:rPr>
          <w:rFonts w:ascii="Arial" w:eastAsia="Times New Roman" w:hAnsi="Arial" w:cs="Arial"/>
          <w:color w:val="000000" w:themeColor="text1"/>
          <w:sz w:val="16"/>
          <w:szCs w:val="24"/>
          <w:lang w:eastAsia="pl-PL"/>
        </w:rPr>
        <w:t>do pozostawienia</w:t>
      </w:r>
      <w:r w:rsidRPr="003555E0">
        <w:rPr>
          <w:rFonts w:ascii="Arial" w:eastAsia="Times New Roman" w:hAnsi="Arial" w:cs="Arial"/>
          <w:color w:val="000000" w:themeColor="text1"/>
          <w:sz w:val="16"/>
          <w:szCs w:val="24"/>
          <w:lang w:eastAsia="pl-PL"/>
        </w:rPr>
        <w:t xml:space="preserve"> okryć wierzchnich. </w:t>
      </w:r>
      <w:r w:rsidR="00FC14CD" w:rsidRPr="003555E0">
        <w:rPr>
          <w:rFonts w:ascii="Arial" w:eastAsia="Times New Roman" w:hAnsi="Arial" w:cs="Arial"/>
          <w:color w:val="000000" w:themeColor="text1"/>
          <w:sz w:val="16"/>
          <w:szCs w:val="24"/>
          <w:lang w:eastAsia="pl-PL"/>
        </w:rPr>
        <w:t>Za pozostawione rzeczy w szatni organizator nie ponosi odpowiedzialności. Informacja o tym fakcie jest umieszczona w miejscu wyznaczonym na s</w:t>
      </w:r>
      <w:r w:rsidR="00EE29FB" w:rsidRPr="003555E0">
        <w:rPr>
          <w:rFonts w:ascii="Arial" w:eastAsia="Times New Roman" w:hAnsi="Arial" w:cs="Arial"/>
          <w:color w:val="000000" w:themeColor="text1"/>
          <w:sz w:val="16"/>
          <w:szCs w:val="24"/>
          <w:lang w:eastAsia="pl-PL"/>
        </w:rPr>
        <w:t>z</w:t>
      </w:r>
      <w:r w:rsidR="00FC14CD" w:rsidRPr="003555E0">
        <w:rPr>
          <w:rFonts w:ascii="Arial" w:eastAsia="Times New Roman" w:hAnsi="Arial" w:cs="Arial"/>
          <w:color w:val="000000" w:themeColor="text1"/>
          <w:sz w:val="16"/>
          <w:szCs w:val="24"/>
          <w:lang w:eastAsia="pl-PL"/>
        </w:rPr>
        <w:t>a</w:t>
      </w:r>
      <w:r w:rsidR="00EE29FB" w:rsidRPr="003555E0">
        <w:rPr>
          <w:rFonts w:ascii="Arial" w:eastAsia="Times New Roman" w:hAnsi="Arial" w:cs="Arial"/>
          <w:color w:val="000000" w:themeColor="text1"/>
          <w:sz w:val="16"/>
          <w:szCs w:val="24"/>
          <w:lang w:eastAsia="pl-PL"/>
        </w:rPr>
        <w:t>t</w:t>
      </w:r>
      <w:r w:rsidR="00FC14CD" w:rsidRPr="003555E0">
        <w:rPr>
          <w:rFonts w:ascii="Arial" w:eastAsia="Times New Roman" w:hAnsi="Arial" w:cs="Arial"/>
          <w:color w:val="000000" w:themeColor="text1"/>
          <w:sz w:val="16"/>
          <w:szCs w:val="24"/>
          <w:lang w:eastAsia="pl-PL"/>
        </w:rPr>
        <w:t xml:space="preserve">nie.  </w:t>
      </w:r>
    </w:p>
    <w:p w:rsidR="00FC14CD" w:rsidRPr="003555E0" w:rsidRDefault="00FC14CD"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 xml:space="preserve">7. Firmy biorące udział w konkursie </w:t>
      </w:r>
      <w:r w:rsidR="00F13EB7" w:rsidRPr="003555E0">
        <w:rPr>
          <w:rFonts w:ascii="Arial" w:eastAsia="Times New Roman" w:hAnsi="Arial" w:cs="Arial"/>
          <w:color w:val="000000" w:themeColor="text1"/>
          <w:sz w:val="16"/>
          <w:szCs w:val="24"/>
          <w:lang w:eastAsia="pl-PL"/>
        </w:rPr>
        <w:t xml:space="preserve">organizowanym przez </w:t>
      </w:r>
      <w:proofErr w:type="spellStart"/>
      <w:r w:rsidR="0027018B" w:rsidRPr="003555E0">
        <w:rPr>
          <w:rFonts w:ascii="Arial" w:eastAsia="Times New Roman" w:hAnsi="Arial" w:cs="Arial"/>
          <w:color w:val="000000" w:themeColor="text1"/>
          <w:sz w:val="16"/>
          <w:szCs w:val="24"/>
          <w:lang w:eastAsia="pl-PL"/>
        </w:rPr>
        <w:t>Jureko</w:t>
      </w:r>
      <w:proofErr w:type="spellEnd"/>
      <w:r w:rsidR="0027018B" w:rsidRPr="003555E0">
        <w:rPr>
          <w:rFonts w:ascii="Arial" w:eastAsia="Times New Roman" w:hAnsi="Arial" w:cs="Arial"/>
          <w:color w:val="000000" w:themeColor="text1"/>
          <w:sz w:val="16"/>
          <w:szCs w:val="24"/>
          <w:lang w:eastAsia="pl-PL"/>
        </w:rPr>
        <w:t xml:space="preserve"> Serwis Gastro</w:t>
      </w:r>
      <w:r w:rsidR="00F13EB7" w:rsidRPr="003555E0">
        <w:rPr>
          <w:rFonts w:ascii="Arial" w:eastAsia="Times New Roman" w:hAnsi="Arial" w:cs="Arial"/>
          <w:color w:val="000000" w:themeColor="text1"/>
          <w:sz w:val="16"/>
          <w:szCs w:val="24"/>
          <w:lang w:eastAsia="pl-PL"/>
        </w:rPr>
        <w:t xml:space="preserve"> Sp. z .o.o. </w:t>
      </w:r>
      <w:r w:rsidRPr="003555E0">
        <w:rPr>
          <w:rFonts w:ascii="Arial" w:eastAsia="Times New Roman" w:hAnsi="Arial" w:cs="Arial"/>
          <w:color w:val="000000" w:themeColor="text1"/>
          <w:sz w:val="16"/>
          <w:szCs w:val="24"/>
          <w:lang w:eastAsia="pl-PL"/>
        </w:rPr>
        <w:t xml:space="preserve">obowiązuje regulamin konkursu, dostępny u organizatora. </w:t>
      </w:r>
    </w:p>
    <w:p w:rsidR="00FC14CD" w:rsidRPr="003555E0" w:rsidRDefault="00FC14CD"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 xml:space="preserve">8. Organizator zastrzega sobie prawo do odstąpienia wydania powitalnych gadżetów w przypadku podwójnej rejestracji i po wyczerpaniu przygotowanych gadżetów powitalnych. </w:t>
      </w:r>
    </w:p>
    <w:p w:rsidR="006308D5" w:rsidRPr="003555E0" w:rsidRDefault="00FC14CD" w:rsidP="00957D97">
      <w:pPr>
        <w:shd w:val="clear" w:color="auto" w:fill="FFFFFF"/>
        <w:spacing w:after="150" w:line="240" w:lineRule="auto"/>
        <w:jc w:val="both"/>
        <w:rPr>
          <w:rFonts w:ascii="Arial" w:eastAsia="Times New Roman" w:hAnsi="Arial" w:cs="Arial"/>
          <w:color w:val="000000" w:themeColor="text1"/>
          <w:sz w:val="16"/>
          <w:szCs w:val="24"/>
          <w:lang w:eastAsia="pl-PL"/>
        </w:rPr>
      </w:pPr>
      <w:r w:rsidRPr="003555E0">
        <w:rPr>
          <w:rFonts w:ascii="Arial" w:eastAsia="Times New Roman" w:hAnsi="Arial" w:cs="Arial"/>
          <w:color w:val="000000" w:themeColor="text1"/>
          <w:sz w:val="16"/>
          <w:szCs w:val="24"/>
          <w:lang w:eastAsia="pl-PL"/>
        </w:rPr>
        <w:t xml:space="preserve">9. Zabrania się dystrybucji i reklamowania przez odwiedzających </w:t>
      </w:r>
      <w:r w:rsidR="00957D97" w:rsidRPr="003555E0">
        <w:rPr>
          <w:rFonts w:ascii="Arial" w:eastAsia="Times New Roman" w:hAnsi="Arial" w:cs="Arial"/>
          <w:color w:val="000000" w:themeColor="text1"/>
          <w:sz w:val="16"/>
          <w:szCs w:val="24"/>
          <w:lang w:eastAsia="pl-PL"/>
        </w:rPr>
        <w:t xml:space="preserve">usług </w:t>
      </w:r>
      <w:r w:rsidRPr="003555E0">
        <w:rPr>
          <w:rFonts w:ascii="Arial" w:eastAsia="Times New Roman" w:hAnsi="Arial" w:cs="Arial"/>
          <w:color w:val="000000" w:themeColor="text1"/>
          <w:sz w:val="16"/>
          <w:szCs w:val="24"/>
          <w:lang w:eastAsia="pl-PL"/>
        </w:rPr>
        <w:t xml:space="preserve">firm </w:t>
      </w:r>
      <w:r w:rsidR="00601876" w:rsidRPr="003555E0">
        <w:rPr>
          <w:rFonts w:ascii="Arial" w:eastAsia="Times New Roman" w:hAnsi="Arial" w:cs="Arial"/>
          <w:color w:val="000000" w:themeColor="text1"/>
          <w:sz w:val="16"/>
          <w:szCs w:val="24"/>
          <w:lang w:eastAsia="pl-PL"/>
        </w:rPr>
        <w:t xml:space="preserve">i osób </w:t>
      </w:r>
      <w:r w:rsidRPr="003555E0">
        <w:rPr>
          <w:rFonts w:ascii="Arial" w:eastAsia="Times New Roman" w:hAnsi="Arial" w:cs="Arial"/>
          <w:color w:val="000000" w:themeColor="text1"/>
          <w:sz w:val="16"/>
          <w:szCs w:val="24"/>
          <w:lang w:eastAsia="pl-PL"/>
        </w:rPr>
        <w:t>nie będącymi wystawcami</w:t>
      </w:r>
      <w:r w:rsidR="00F13EB7" w:rsidRPr="003555E0">
        <w:rPr>
          <w:rFonts w:ascii="Arial" w:eastAsia="Times New Roman" w:hAnsi="Arial" w:cs="Arial"/>
          <w:color w:val="000000" w:themeColor="text1"/>
          <w:sz w:val="16"/>
          <w:szCs w:val="24"/>
          <w:lang w:eastAsia="pl-PL"/>
        </w:rPr>
        <w:t xml:space="preserve"> TARGÓW </w:t>
      </w:r>
      <w:r w:rsidR="0027018B" w:rsidRPr="003555E0">
        <w:rPr>
          <w:rFonts w:ascii="Arial" w:eastAsia="Times New Roman" w:hAnsi="Arial" w:cs="Arial"/>
          <w:color w:val="000000" w:themeColor="text1"/>
          <w:sz w:val="16"/>
          <w:szCs w:val="24"/>
          <w:lang w:eastAsia="pl-PL"/>
        </w:rPr>
        <w:t>„Słodko – Słona Zielona Góra”</w:t>
      </w:r>
      <w:r w:rsidR="00F13EB7" w:rsidRPr="003555E0">
        <w:rPr>
          <w:rFonts w:ascii="Arial" w:eastAsia="Times New Roman" w:hAnsi="Arial" w:cs="Arial"/>
          <w:color w:val="000000" w:themeColor="text1"/>
          <w:sz w:val="16"/>
          <w:szCs w:val="24"/>
          <w:lang w:eastAsia="pl-PL"/>
        </w:rPr>
        <w:t xml:space="preserve"> w dniu</w:t>
      </w:r>
      <w:r w:rsidRPr="003555E0">
        <w:rPr>
          <w:rFonts w:ascii="Arial" w:eastAsia="Times New Roman" w:hAnsi="Arial" w:cs="Arial"/>
          <w:color w:val="000000" w:themeColor="text1"/>
          <w:sz w:val="16"/>
          <w:szCs w:val="24"/>
          <w:lang w:eastAsia="pl-PL"/>
        </w:rPr>
        <w:t xml:space="preserve"> targowym podczas trwania imprezy</w:t>
      </w:r>
      <w:r w:rsidR="00F13EB7" w:rsidRPr="003555E0">
        <w:rPr>
          <w:rFonts w:ascii="Arial" w:eastAsia="Times New Roman" w:hAnsi="Arial" w:cs="Arial"/>
          <w:color w:val="000000" w:themeColor="text1"/>
          <w:sz w:val="16"/>
          <w:szCs w:val="24"/>
          <w:lang w:eastAsia="pl-PL"/>
        </w:rPr>
        <w:t xml:space="preserve"> na terenie hali i w jej obrębie.  </w:t>
      </w:r>
      <w:r w:rsidRPr="003555E0">
        <w:rPr>
          <w:rFonts w:ascii="Arial" w:eastAsia="Times New Roman" w:hAnsi="Arial" w:cs="Arial"/>
          <w:color w:val="000000" w:themeColor="text1"/>
          <w:sz w:val="16"/>
          <w:szCs w:val="24"/>
          <w:lang w:eastAsia="pl-PL"/>
        </w:rPr>
        <w:t xml:space="preserve"> </w:t>
      </w:r>
    </w:p>
    <w:sectPr w:rsidR="006308D5" w:rsidRPr="003555E0" w:rsidSect="00F77380">
      <w:pgSz w:w="11906" w:h="16838"/>
      <w:pgMar w:top="568" w:right="849"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44497"/>
    <w:multiLevelType w:val="hybridMultilevel"/>
    <w:tmpl w:val="2A626696"/>
    <w:lvl w:ilvl="0" w:tplc="1D861262">
      <w:start w:val="1"/>
      <w:numFmt w:val="decimal"/>
      <w:lvlText w:val="%1."/>
      <w:lvlJc w:val="left"/>
      <w:pPr>
        <w:ind w:left="862" w:hanging="360"/>
      </w:pPr>
      <w:rPr>
        <w:b/>
        <w:bCs/>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 w15:restartNumberingAfterBreak="0">
    <w:nsid w:val="10F008CE"/>
    <w:multiLevelType w:val="multilevel"/>
    <w:tmpl w:val="0F42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776D7"/>
    <w:multiLevelType w:val="hybridMultilevel"/>
    <w:tmpl w:val="561AA3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1AD118E"/>
    <w:multiLevelType w:val="hybridMultilevel"/>
    <w:tmpl w:val="3F3680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0792BB5"/>
    <w:multiLevelType w:val="multilevel"/>
    <w:tmpl w:val="E4AE7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9D71F7"/>
    <w:multiLevelType w:val="hybridMultilevel"/>
    <w:tmpl w:val="DF009B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E392A99"/>
    <w:multiLevelType w:val="hybridMultilevel"/>
    <w:tmpl w:val="2FCE7F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17A7252"/>
    <w:multiLevelType w:val="hybridMultilevel"/>
    <w:tmpl w:val="416C356E"/>
    <w:lvl w:ilvl="0" w:tplc="415A7D3C">
      <w:start w:val="1"/>
      <w:numFmt w:val="decimal"/>
      <w:lvlText w:val="%1."/>
      <w:lvlJc w:val="left"/>
      <w:pPr>
        <w:ind w:left="720" w:hanging="360"/>
      </w:pPr>
      <w:rPr>
        <w:b/>
        <w:bCs/>
        <w:i w:val="0"/>
        <w:iCs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3"/>
  </w:num>
  <w:num w:numId="5">
    <w:abstractNumId w:val="2"/>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E8E"/>
    <w:rsid w:val="00010B66"/>
    <w:rsid w:val="00023674"/>
    <w:rsid w:val="000559EC"/>
    <w:rsid w:val="00155E7D"/>
    <w:rsid w:val="001B1D1B"/>
    <w:rsid w:val="001B3FD2"/>
    <w:rsid w:val="001B6AC2"/>
    <w:rsid w:val="001D7FB0"/>
    <w:rsid w:val="001F45D3"/>
    <w:rsid w:val="0027018B"/>
    <w:rsid w:val="002B6412"/>
    <w:rsid w:val="002D61DA"/>
    <w:rsid w:val="002F32FA"/>
    <w:rsid w:val="00307404"/>
    <w:rsid w:val="003233CC"/>
    <w:rsid w:val="003555E0"/>
    <w:rsid w:val="003B324C"/>
    <w:rsid w:val="003B6E8E"/>
    <w:rsid w:val="004408D5"/>
    <w:rsid w:val="00456BC5"/>
    <w:rsid w:val="00464BD4"/>
    <w:rsid w:val="00466F55"/>
    <w:rsid w:val="00516033"/>
    <w:rsid w:val="005948EE"/>
    <w:rsid w:val="005A59D2"/>
    <w:rsid w:val="005A7F30"/>
    <w:rsid w:val="00601876"/>
    <w:rsid w:val="00623D64"/>
    <w:rsid w:val="006308D5"/>
    <w:rsid w:val="00694ED4"/>
    <w:rsid w:val="0072651B"/>
    <w:rsid w:val="0078721D"/>
    <w:rsid w:val="008B2305"/>
    <w:rsid w:val="008C0BC2"/>
    <w:rsid w:val="008D2F94"/>
    <w:rsid w:val="0094156D"/>
    <w:rsid w:val="00957D97"/>
    <w:rsid w:val="00A712DE"/>
    <w:rsid w:val="00A71C5D"/>
    <w:rsid w:val="00A808B2"/>
    <w:rsid w:val="00B052C5"/>
    <w:rsid w:val="00D34660"/>
    <w:rsid w:val="00D40C34"/>
    <w:rsid w:val="00DA429D"/>
    <w:rsid w:val="00E832B5"/>
    <w:rsid w:val="00EE29FB"/>
    <w:rsid w:val="00F13EB7"/>
    <w:rsid w:val="00F77380"/>
    <w:rsid w:val="00FB38CD"/>
    <w:rsid w:val="00FC14CD"/>
    <w:rsid w:val="00FE44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99F9"/>
  <w15:chartTrackingRefBased/>
  <w15:docId w15:val="{56B503E4-5CCA-4DCF-8E12-AA33B3A8C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B6E8E"/>
    <w:rPr>
      <w:color w:val="0563C1" w:themeColor="hyperlink"/>
      <w:u w:val="single"/>
    </w:rPr>
  </w:style>
  <w:style w:type="paragraph" w:styleId="Tekstdymka">
    <w:name w:val="Balloon Text"/>
    <w:basedOn w:val="Normalny"/>
    <w:link w:val="TekstdymkaZnak"/>
    <w:uiPriority w:val="99"/>
    <w:semiHidden/>
    <w:unhideWhenUsed/>
    <w:rsid w:val="00F7738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77380"/>
    <w:rPr>
      <w:rFonts w:ascii="Segoe UI" w:hAnsi="Segoe UI" w:cs="Segoe UI"/>
      <w:sz w:val="18"/>
      <w:szCs w:val="18"/>
    </w:rPr>
  </w:style>
  <w:style w:type="paragraph" w:styleId="Akapitzlist">
    <w:name w:val="List Paragraph"/>
    <w:basedOn w:val="Normalny"/>
    <w:uiPriority w:val="34"/>
    <w:qFormat/>
    <w:rsid w:val="003B32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904178">
      <w:bodyDiv w:val="1"/>
      <w:marLeft w:val="0"/>
      <w:marRight w:val="0"/>
      <w:marTop w:val="0"/>
      <w:marBottom w:val="0"/>
      <w:divBdr>
        <w:top w:val="none" w:sz="0" w:space="0" w:color="auto"/>
        <w:left w:val="none" w:sz="0" w:space="0" w:color="auto"/>
        <w:bottom w:val="none" w:sz="0" w:space="0" w:color="auto"/>
        <w:right w:val="none" w:sz="0" w:space="0" w:color="auto"/>
      </w:divBdr>
      <w:divsChild>
        <w:div w:id="419958443">
          <w:marLeft w:val="0"/>
          <w:marRight w:val="0"/>
          <w:marTop w:val="100"/>
          <w:marBottom w:val="100"/>
          <w:divBdr>
            <w:top w:val="none" w:sz="0" w:space="0" w:color="auto"/>
            <w:left w:val="none" w:sz="0" w:space="0" w:color="auto"/>
            <w:bottom w:val="none" w:sz="0" w:space="0" w:color="auto"/>
            <w:right w:val="none" w:sz="0" w:space="0" w:color="auto"/>
          </w:divBdr>
          <w:divsChild>
            <w:div w:id="707684647">
              <w:marLeft w:val="0"/>
              <w:marRight w:val="0"/>
              <w:marTop w:val="0"/>
              <w:marBottom w:val="0"/>
              <w:divBdr>
                <w:top w:val="none" w:sz="0" w:space="0" w:color="auto"/>
                <w:left w:val="none" w:sz="0" w:space="0" w:color="auto"/>
                <w:bottom w:val="none" w:sz="0" w:space="0" w:color="auto"/>
                <w:right w:val="none" w:sz="0" w:space="0" w:color="auto"/>
              </w:divBdr>
              <w:divsChild>
                <w:div w:id="27918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969384">
          <w:marLeft w:val="0"/>
          <w:marRight w:val="0"/>
          <w:marTop w:val="0"/>
          <w:marBottom w:val="0"/>
          <w:divBdr>
            <w:top w:val="none" w:sz="0" w:space="0" w:color="auto"/>
            <w:left w:val="none" w:sz="0" w:space="0" w:color="auto"/>
            <w:bottom w:val="none" w:sz="0" w:space="0" w:color="auto"/>
            <w:right w:val="none" w:sz="0" w:space="0" w:color="auto"/>
          </w:divBdr>
          <w:divsChild>
            <w:div w:id="1210074034">
              <w:marLeft w:val="0"/>
              <w:marRight w:val="0"/>
              <w:marTop w:val="100"/>
              <w:marBottom w:val="100"/>
              <w:divBdr>
                <w:top w:val="none" w:sz="0" w:space="0" w:color="auto"/>
                <w:left w:val="none" w:sz="0" w:space="0" w:color="auto"/>
                <w:bottom w:val="none" w:sz="0" w:space="0" w:color="auto"/>
                <w:right w:val="none" w:sz="0" w:space="0" w:color="auto"/>
              </w:divBdr>
            </w:div>
          </w:divsChild>
        </w:div>
        <w:div w:id="1363282291">
          <w:marLeft w:val="0"/>
          <w:marRight w:val="0"/>
          <w:marTop w:val="100"/>
          <w:marBottom w:val="100"/>
          <w:divBdr>
            <w:top w:val="none" w:sz="0" w:space="0" w:color="auto"/>
            <w:left w:val="none" w:sz="0" w:space="0" w:color="auto"/>
            <w:bottom w:val="none" w:sz="0" w:space="0" w:color="auto"/>
            <w:right w:val="none" w:sz="0" w:space="0" w:color="auto"/>
          </w:divBdr>
          <w:divsChild>
            <w:div w:id="44721468">
              <w:marLeft w:val="-225"/>
              <w:marRight w:val="-225"/>
              <w:marTop w:val="0"/>
              <w:marBottom w:val="0"/>
              <w:divBdr>
                <w:top w:val="none" w:sz="0" w:space="0" w:color="auto"/>
                <w:left w:val="none" w:sz="0" w:space="0" w:color="auto"/>
                <w:bottom w:val="none" w:sz="0" w:space="0" w:color="auto"/>
                <w:right w:val="none" w:sz="0" w:space="0" w:color="auto"/>
              </w:divBdr>
              <w:divsChild>
                <w:div w:id="233203310">
                  <w:marLeft w:val="0"/>
                  <w:marRight w:val="0"/>
                  <w:marTop w:val="0"/>
                  <w:marBottom w:val="0"/>
                  <w:divBdr>
                    <w:top w:val="none" w:sz="0" w:space="0" w:color="auto"/>
                    <w:left w:val="none" w:sz="0" w:space="0" w:color="auto"/>
                    <w:bottom w:val="none" w:sz="0" w:space="0" w:color="auto"/>
                    <w:right w:val="none" w:sz="0" w:space="0" w:color="auto"/>
                  </w:divBdr>
                  <w:divsChild>
                    <w:div w:id="1748384445">
                      <w:marLeft w:val="0"/>
                      <w:marRight w:val="0"/>
                      <w:marTop w:val="0"/>
                      <w:marBottom w:val="0"/>
                      <w:divBdr>
                        <w:top w:val="none" w:sz="0" w:space="0" w:color="auto"/>
                        <w:left w:val="none" w:sz="0" w:space="0" w:color="auto"/>
                        <w:bottom w:val="none" w:sz="0" w:space="0" w:color="auto"/>
                        <w:right w:val="none" w:sz="0" w:space="0" w:color="auto"/>
                      </w:divBdr>
                    </w:div>
                  </w:divsChild>
                </w:div>
                <w:div w:id="458957943">
                  <w:marLeft w:val="0"/>
                  <w:marRight w:val="0"/>
                  <w:marTop w:val="0"/>
                  <w:marBottom w:val="0"/>
                  <w:divBdr>
                    <w:top w:val="none" w:sz="0" w:space="0" w:color="auto"/>
                    <w:left w:val="none" w:sz="0" w:space="0" w:color="auto"/>
                    <w:bottom w:val="none" w:sz="0" w:space="0" w:color="auto"/>
                    <w:right w:val="none" w:sz="0" w:space="0" w:color="auto"/>
                  </w:divBdr>
                  <w:divsChild>
                    <w:div w:id="84856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13755">
              <w:marLeft w:val="-225"/>
              <w:marRight w:val="-225"/>
              <w:marTop w:val="0"/>
              <w:marBottom w:val="0"/>
              <w:divBdr>
                <w:top w:val="none" w:sz="0" w:space="0" w:color="auto"/>
                <w:left w:val="none" w:sz="0" w:space="0" w:color="auto"/>
                <w:bottom w:val="none" w:sz="0" w:space="0" w:color="auto"/>
                <w:right w:val="none" w:sz="0" w:space="0" w:color="auto"/>
              </w:divBdr>
              <w:divsChild>
                <w:div w:id="1184828060">
                  <w:marLeft w:val="225"/>
                  <w:marRight w:val="225"/>
                  <w:marTop w:val="525"/>
                  <w:marBottom w:val="0"/>
                  <w:divBdr>
                    <w:top w:val="dotted" w:sz="6" w:space="0" w:color="5A534D"/>
                    <w:left w:val="none" w:sz="0" w:space="0" w:color="auto"/>
                    <w:bottom w:val="none" w:sz="0" w:space="0" w:color="auto"/>
                    <w:right w:val="none" w:sz="0" w:space="0" w:color="auto"/>
                  </w:divBdr>
                </w:div>
              </w:divsChild>
            </w:div>
          </w:divsChild>
        </w:div>
        <w:div w:id="237592762">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jurekogastro.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pp.evenea.pl/event/slodkoslonaz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D52F3-0BEA-4DD0-8110-4B375A2D7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4</Pages>
  <Words>2864</Words>
  <Characters>17186</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GLAPINSKI</dc:creator>
  <cp:keywords/>
  <dc:description/>
  <cp:lastModifiedBy>Admin</cp:lastModifiedBy>
  <cp:revision>33</cp:revision>
  <cp:lastPrinted>2024-11-18T15:13:00Z</cp:lastPrinted>
  <dcterms:created xsi:type="dcterms:W3CDTF">2024-11-18T12:38:00Z</dcterms:created>
  <dcterms:modified xsi:type="dcterms:W3CDTF">2026-04-24T09:00:00Z</dcterms:modified>
</cp:coreProperties>
</file>